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4CE" w:rsidRPr="00F90745" w:rsidRDefault="00D734CE" w:rsidP="00F90745">
      <w:pPr>
        <w:pStyle w:val="1"/>
        <w:spacing w:before="0" w:after="0"/>
        <w:jc w:val="right"/>
      </w:pPr>
      <w:bookmarkStart w:id="0" w:name="_Toc84499262"/>
      <w:r w:rsidRPr="00F90745">
        <w:t xml:space="preserve">Приложение </w:t>
      </w:r>
      <w:bookmarkEnd w:id="0"/>
      <w:r w:rsidR="00C1034E" w:rsidRPr="00F90745">
        <w:t>1</w:t>
      </w:r>
    </w:p>
    <w:p w:rsidR="00D734CE" w:rsidRPr="00F90745" w:rsidRDefault="00D734CE" w:rsidP="00F90745">
      <w:pPr>
        <w:spacing w:after="0" w:line="240" w:lineRule="auto"/>
        <w:jc w:val="right"/>
        <w:rPr>
          <w:rFonts w:ascii="Times New Roman" w:hAnsi="Times New Roman"/>
          <w:b/>
          <w:sz w:val="24"/>
          <w:szCs w:val="24"/>
        </w:rPr>
      </w:pPr>
      <w:r w:rsidRPr="00F90745">
        <w:rPr>
          <w:rFonts w:ascii="Times New Roman" w:hAnsi="Times New Roman"/>
          <w:sz w:val="24"/>
          <w:szCs w:val="24"/>
        </w:rPr>
        <w:t xml:space="preserve">к </w:t>
      </w:r>
      <w:r w:rsidR="00E27177" w:rsidRPr="00F90745">
        <w:rPr>
          <w:rFonts w:ascii="Times New Roman" w:hAnsi="Times New Roman"/>
          <w:sz w:val="24"/>
          <w:szCs w:val="24"/>
        </w:rPr>
        <w:t>О</w:t>
      </w:r>
      <w:r w:rsidR="004E3CC8">
        <w:rPr>
          <w:rFonts w:ascii="Times New Roman" w:hAnsi="Times New Roman"/>
          <w:sz w:val="24"/>
          <w:szCs w:val="24"/>
        </w:rPr>
        <w:t>П</w:t>
      </w:r>
      <w:r w:rsidR="00E27177" w:rsidRPr="00F90745">
        <w:rPr>
          <w:rFonts w:ascii="Times New Roman" w:hAnsi="Times New Roman"/>
          <w:sz w:val="24"/>
          <w:szCs w:val="24"/>
        </w:rPr>
        <w:t>ОП-П</w:t>
      </w:r>
      <w:r w:rsidRPr="00F90745">
        <w:rPr>
          <w:rFonts w:ascii="Times New Roman" w:hAnsi="Times New Roman"/>
          <w:sz w:val="24"/>
          <w:szCs w:val="24"/>
        </w:rPr>
        <w:t xml:space="preserve"> по </w:t>
      </w:r>
      <w:r w:rsidR="00272B2A">
        <w:rPr>
          <w:rFonts w:ascii="Times New Roman" w:hAnsi="Times New Roman"/>
          <w:sz w:val="24"/>
          <w:szCs w:val="24"/>
        </w:rPr>
        <w:t>специальности</w:t>
      </w:r>
      <w:r w:rsidRPr="00F90745">
        <w:rPr>
          <w:rFonts w:ascii="Times New Roman" w:hAnsi="Times New Roman"/>
          <w:b/>
          <w:sz w:val="24"/>
          <w:szCs w:val="24"/>
        </w:rPr>
        <w:t xml:space="preserve"> </w:t>
      </w:r>
    </w:p>
    <w:p w:rsidR="00D734CE" w:rsidRPr="00F90745" w:rsidRDefault="008442B6" w:rsidP="00F90745">
      <w:pPr>
        <w:spacing w:after="0" w:line="240" w:lineRule="auto"/>
        <w:jc w:val="right"/>
        <w:rPr>
          <w:rFonts w:ascii="Times New Roman" w:hAnsi="Times New Roman"/>
          <w:b/>
          <w:i/>
          <w:sz w:val="24"/>
          <w:szCs w:val="24"/>
        </w:rPr>
      </w:pPr>
      <w:r>
        <w:rPr>
          <w:rFonts w:ascii="Times New Roman" w:hAnsi="Times New Roman"/>
          <w:sz w:val="24"/>
          <w:szCs w:val="24"/>
          <w:u w:val="single"/>
        </w:rPr>
        <w:t>07</w:t>
      </w:r>
      <w:r w:rsidR="00F90745" w:rsidRPr="00F90745">
        <w:rPr>
          <w:rFonts w:ascii="Times New Roman" w:hAnsi="Times New Roman"/>
          <w:sz w:val="24"/>
          <w:szCs w:val="24"/>
          <w:u w:val="single"/>
        </w:rPr>
        <w:t>.0</w:t>
      </w:r>
      <w:r>
        <w:rPr>
          <w:rFonts w:ascii="Times New Roman" w:hAnsi="Times New Roman"/>
          <w:sz w:val="24"/>
          <w:szCs w:val="24"/>
          <w:u w:val="single"/>
        </w:rPr>
        <w:t>2</w:t>
      </w:r>
      <w:r w:rsidR="00F90745" w:rsidRPr="00F90745">
        <w:rPr>
          <w:rFonts w:ascii="Times New Roman" w:hAnsi="Times New Roman"/>
          <w:sz w:val="24"/>
          <w:szCs w:val="24"/>
          <w:u w:val="single"/>
        </w:rPr>
        <w:t>.</w:t>
      </w:r>
      <w:r>
        <w:rPr>
          <w:rFonts w:ascii="Times New Roman" w:hAnsi="Times New Roman"/>
          <w:sz w:val="24"/>
          <w:szCs w:val="24"/>
          <w:u w:val="single"/>
        </w:rPr>
        <w:t>01</w:t>
      </w:r>
      <w:r w:rsidR="00F90745" w:rsidRPr="00F90745">
        <w:rPr>
          <w:rFonts w:ascii="Times New Roman" w:hAnsi="Times New Roman"/>
          <w:sz w:val="24"/>
          <w:szCs w:val="24"/>
          <w:u w:val="single"/>
        </w:rPr>
        <w:t xml:space="preserve"> </w:t>
      </w:r>
      <w:r>
        <w:rPr>
          <w:rFonts w:ascii="Times New Roman" w:hAnsi="Times New Roman"/>
          <w:sz w:val="24"/>
          <w:szCs w:val="24"/>
          <w:u w:val="single"/>
        </w:rPr>
        <w:t>Архитектура</w:t>
      </w:r>
      <w:r w:rsidR="00F90745" w:rsidRPr="00F90745">
        <w:rPr>
          <w:rFonts w:ascii="Times New Roman" w:hAnsi="Times New Roman"/>
          <w:b/>
          <w:i/>
          <w:sz w:val="24"/>
          <w:szCs w:val="24"/>
        </w:rPr>
        <w:t xml:space="preserve"> </w:t>
      </w:r>
    </w:p>
    <w:p w:rsidR="00D734CE" w:rsidRPr="00F90745" w:rsidRDefault="0073721F" w:rsidP="00F90745">
      <w:pPr>
        <w:spacing w:after="0" w:line="240" w:lineRule="auto"/>
        <w:jc w:val="right"/>
        <w:rPr>
          <w:rFonts w:ascii="Times New Roman" w:hAnsi="Times New Roman"/>
          <w:i/>
          <w:color w:val="FF0000"/>
          <w:sz w:val="24"/>
          <w:szCs w:val="24"/>
          <w:vertAlign w:val="superscript"/>
        </w:rPr>
      </w:pPr>
      <w:r w:rsidRPr="00F90745">
        <w:rPr>
          <w:rFonts w:ascii="Times New Roman" w:hAnsi="Times New Roman"/>
          <w:i/>
          <w:sz w:val="24"/>
          <w:szCs w:val="24"/>
          <w:vertAlign w:val="superscript"/>
        </w:rPr>
        <w:t>код</w:t>
      </w:r>
      <w:r w:rsidR="00D734CE" w:rsidRPr="00F90745">
        <w:rPr>
          <w:rFonts w:ascii="Times New Roman" w:hAnsi="Times New Roman"/>
          <w:i/>
          <w:sz w:val="24"/>
          <w:szCs w:val="24"/>
          <w:vertAlign w:val="superscript"/>
        </w:rPr>
        <w:t xml:space="preserve"> и</w:t>
      </w:r>
      <w:r w:rsidR="00924CE4" w:rsidRPr="00F90745">
        <w:rPr>
          <w:rFonts w:ascii="Times New Roman" w:hAnsi="Times New Roman"/>
          <w:i/>
          <w:sz w:val="24"/>
          <w:szCs w:val="24"/>
          <w:vertAlign w:val="superscript"/>
        </w:rPr>
        <w:t xml:space="preserve"> </w:t>
      </w:r>
      <w:r w:rsidR="00D734CE" w:rsidRPr="00F90745">
        <w:rPr>
          <w:rFonts w:ascii="Times New Roman" w:hAnsi="Times New Roman"/>
          <w:i/>
          <w:sz w:val="24"/>
          <w:szCs w:val="24"/>
          <w:vertAlign w:val="superscript"/>
        </w:rPr>
        <w:t>наименование профессии</w:t>
      </w:r>
    </w:p>
    <w:p w:rsidR="00D734CE" w:rsidRPr="00723A36" w:rsidRDefault="00D734CE" w:rsidP="00EB619C">
      <w:pPr>
        <w:tabs>
          <w:tab w:val="right" w:leader="underscore" w:pos="9639"/>
        </w:tabs>
        <w:spacing w:after="120"/>
        <w:jc w:val="center"/>
        <w:rPr>
          <w:b/>
          <w:sz w:val="28"/>
          <w:szCs w:val="28"/>
          <w:vertAlign w:val="superscript"/>
        </w:rPr>
      </w:pPr>
    </w:p>
    <w:p w:rsidR="00D734CE" w:rsidRPr="008C740B" w:rsidRDefault="00D734CE" w:rsidP="00EB619C">
      <w:pPr>
        <w:jc w:val="center"/>
        <w:rPr>
          <w:b/>
          <w:i/>
        </w:rPr>
      </w:pPr>
    </w:p>
    <w:p w:rsidR="00D734CE" w:rsidRPr="00723A36" w:rsidRDefault="00D734CE" w:rsidP="00EB619C">
      <w:pPr>
        <w:jc w:val="center"/>
        <w:rPr>
          <w:b/>
          <w:i/>
          <w:sz w:val="24"/>
          <w:szCs w:val="24"/>
        </w:rPr>
      </w:pPr>
    </w:p>
    <w:p w:rsidR="00D734CE" w:rsidRPr="00723A36" w:rsidRDefault="00D734CE" w:rsidP="00EB619C">
      <w:pPr>
        <w:jc w:val="center"/>
        <w:rPr>
          <w:b/>
          <w:i/>
          <w:sz w:val="24"/>
          <w:szCs w:val="24"/>
        </w:rPr>
      </w:pPr>
    </w:p>
    <w:p w:rsidR="00D734CE" w:rsidRPr="00723A36" w:rsidRDefault="00D734CE" w:rsidP="00EB619C">
      <w:pPr>
        <w:jc w:val="center"/>
        <w:rPr>
          <w:rFonts w:ascii="Times New Roman" w:hAnsi="Times New Roman"/>
          <w:b/>
          <w:i/>
          <w:sz w:val="24"/>
          <w:szCs w:val="24"/>
        </w:rPr>
      </w:pPr>
    </w:p>
    <w:p w:rsidR="00D734CE" w:rsidRPr="00723A36" w:rsidRDefault="00D734CE" w:rsidP="00EB619C">
      <w:pPr>
        <w:jc w:val="center"/>
        <w:rPr>
          <w:rFonts w:ascii="Times New Roman" w:hAnsi="Times New Roman"/>
          <w:b/>
          <w:i/>
          <w:sz w:val="24"/>
          <w:szCs w:val="24"/>
        </w:rPr>
      </w:pPr>
    </w:p>
    <w:p w:rsidR="00D734CE" w:rsidRPr="00EB619C" w:rsidRDefault="000912D8" w:rsidP="00EB619C">
      <w:pPr>
        <w:pStyle w:val="1"/>
        <w:ind w:firstLine="0"/>
        <w:jc w:val="center"/>
      </w:pPr>
      <w:r>
        <w:t>М</w:t>
      </w:r>
      <w:r w:rsidR="004E3CC8">
        <w:t>атрица</w:t>
      </w:r>
      <w:r w:rsidR="00EB619C">
        <w:t xml:space="preserve"> компетенций</w:t>
      </w:r>
      <w:r w:rsidR="00103E93">
        <w:t xml:space="preserve"> выпускника</w:t>
      </w:r>
    </w:p>
    <w:p w:rsidR="00F90745" w:rsidRPr="004E3CC8" w:rsidRDefault="008442B6" w:rsidP="00F90745">
      <w:pPr>
        <w:spacing w:after="0" w:line="240" w:lineRule="auto"/>
        <w:jc w:val="center"/>
        <w:rPr>
          <w:rFonts w:ascii="Times New Roman" w:hAnsi="Times New Roman"/>
          <w:b/>
          <w:bCs/>
          <w:i/>
          <w:sz w:val="24"/>
          <w:szCs w:val="24"/>
          <w:u w:val="single"/>
          <w:vertAlign w:val="superscript"/>
        </w:rPr>
      </w:pPr>
      <w:r w:rsidRPr="004E3CC8">
        <w:rPr>
          <w:rFonts w:ascii="Times New Roman" w:hAnsi="Times New Roman"/>
          <w:b/>
          <w:bCs/>
          <w:sz w:val="24"/>
          <w:szCs w:val="24"/>
          <w:u w:val="single"/>
        </w:rPr>
        <w:t>07</w:t>
      </w:r>
      <w:r w:rsidR="00F90745" w:rsidRPr="004E3CC8">
        <w:rPr>
          <w:rFonts w:ascii="Times New Roman" w:hAnsi="Times New Roman"/>
          <w:b/>
          <w:bCs/>
          <w:sz w:val="24"/>
          <w:szCs w:val="24"/>
          <w:u w:val="single"/>
        </w:rPr>
        <w:t>.0</w:t>
      </w:r>
      <w:r w:rsidRPr="004E3CC8">
        <w:rPr>
          <w:rFonts w:ascii="Times New Roman" w:hAnsi="Times New Roman"/>
          <w:b/>
          <w:bCs/>
          <w:sz w:val="24"/>
          <w:szCs w:val="24"/>
          <w:u w:val="single"/>
        </w:rPr>
        <w:t>2</w:t>
      </w:r>
      <w:r w:rsidR="00F90745" w:rsidRPr="004E3CC8">
        <w:rPr>
          <w:rFonts w:ascii="Times New Roman" w:hAnsi="Times New Roman"/>
          <w:b/>
          <w:bCs/>
          <w:sz w:val="24"/>
          <w:szCs w:val="24"/>
          <w:u w:val="single"/>
        </w:rPr>
        <w:t>.</w:t>
      </w:r>
      <w:r w:rsidRPr="004E3CC8">
        <w:rPr>
          <w:rFonts w:ascii="Times New Roman" w:hAnsi="Times New Roman"/>
          <w:b/>
          <w:bCs/>
          <w:sz w:val="24"/>
          <w:szCs w:val="24"/>
          <w:u w:val="single"/>
        </w:rPr>
        <w:t>01</w:t>
      </w:r>
      <w:r w:rsidR="00F90745" w:rsidRPr="004E3CC8">
        <w:rPr>
          <w:rFonts w:ascii="Times New Roman" w:hAnsi="Times New Roman"/>
          <w:b/>
          <w:bCs/>
          <w:sz w:val="24"/>
          <w:szCs w:val="24"/>
          <w:u w:val="single"/>
        </w:rPr>
        <w:t xml:space="preserve"> </w:t>
      </w:r>
      <w:r w:rsidRPr="004E3CC8">
        <w:rPr>
          <w:rFonts w:ascii="Times New Roman" w:hAnsi="Times New Roman"/>
          <w:b/>
          <w:bCs/>
          <w:sz w:val="24"/>
          <w:szCs w:val="24"/>
          <w:u w:val="single"/>
        </w:rPr>
        <w:t>Архитектура</w:t>
      </w:r>
      <w:r w:rsidR="00F90745" w:rsidRPr="004E3CC8">
        <w:rPr>
          <w:rFonts w:ascii="Times New Roman" w:hAnsi="Times New Roman"/>
          <w:b/>
          <w:bCs/>
          <w:i/>
          <w:sz w:val="24"/>
          <w:szCs w:val="24"/>
          <w:u w:val="single"/>
          <w:vertAlign w:val="superscript"/>
        </w:rPr>
        <w:t xml:space="preserve"> </w:t>
      </w:r>
    </w:p>
    <w:p w:rsidR="005669E7" w:rsidRPr="00723A36" w:rsidRDefault="005669E7" w:rsidP="00F90745">
      <w:pPr>
        <w:spacing w:after="0" w:line="240" w:lineRule="auto"/>
        <w:jc w:val="center"/>
        <w:rPr>
          <w:rFonts w:ascii="Times New Roman" w:hAnsi="Times New Roman"/>
          <w:b/>
          <w:i/>
          <w:sz w:val="28"/>
          <w:szCs w:val="28"/>
          <w:vertAlign w:val="superscript"/>
        </w:rPr>
      </w:pPr>
      <w:r w:rsidRPr="00723A36">
        <w:rPr>
          <w:rFonts w:ascii="Times New Roman" w:hAnsi="Times New Roman"/>
          <w:b/>
          <w:i/>
          <w:sz w:val="28"/>
          <w:szCs w:val="28"/>
          <w:vertAlign w:val="superscript"/>
        </w:rPr>
        <w:t xml:space="preserve">Код и наименование </w:t>
      </w:r>
      <w:r w:rsidR="000723BD">
        <w:rPr>
          <w:rFonts w:ascii="Times New Roman" w:hAnsi="Times New Roman"/>
          <w:b/>
          <w:i/>
          <w:sz w:val="28"/>
          <w:szCs w:val="28"/>
          <w:vertAlign w:val="superscript"/>
        </w:rPr>
        <w:t>специальности</w:t>
      </w:r>
    </w:p>
    <w:p w:rsidR="00D734CE" w:rsidRPr="00723A36" w:rsidRDefault="00D734CE" w:rsidP="00EB619C">
      <w:pPr>
        <w:jc w:val="center"/>
        <w:rPr>
          <w:rFonts w:ascii="Times New Roman" w:hAnsi="Times New Roman"/>
          <w:b/>
          <w:i/>
        </w:rPr>
      </w:pPr>
    </w:p>
    <w:p w:rsidR="00D734CE" w:rsidRPr="00723A36" w:rsidRDefault="00D734CE" w:rsidP="00EB619C">
      <w:pPr>
        <w:jc w:val="center"/>
        <w:rPr>
          <w:rFonts w:ascii="Times New Roman" w:hAnsi="Times New Roman"/>
          <w:b/>
          <w:i/>
        </w:rPr>
      </w:pPr>
    </w:p>
    <w:p w:rsidR="00D734CE" w:rsidRPr="00723A36" w:rsidRDefault="00D734CE" w:rsidP="00D734CE">
      <w:pPr>
        <w:jc w:val="center"/>
        <w:rPr>
          <w:rFonts w:ascii="Times New Roman" w:hAnsi="Times New Roman"/>
          <w:b/>
          <w:i/>
        </w:rPr>
      </w:pPr>
    </w:p>
    <w:p w:rsidR="00D734CE" w:rsidRPr="00723A36" w:rsidRDefault="00D734CE" w:rsidP="00D734CE">
      <w:pPr>
        <w:jc w:val="center"/>
        <w:rPr>
          <w:rFonts w:ascii="Times New Roman" w:hAnsi="Times New Roman"/>
          <w:b/>
          <w:i/>
        </w:rPr>
      </w:pPr>
    </w:p>
    <w:p w:rsidR="00924CE4" w:rsidRPr="00723A36" w:rsidRDefault="00924CE4" w:rsidP="00D734CE">
      <w:pPr>
        <w:jc w:val="center"/>
        <w:rPr>
          <w:rFonts w:ascii="Times New Roman" w:hAnsi="Times New Roman"/>
          <w:b/>
          <w:i/>
        </w:rPr>
      </w:pPr>
    </w:p>
    <w:p w:rsidR="00924CE4" w:rsidRPr="00723A36" w:rsidRDefault="00924CE4" w:rsidP="00D734CE">
      <w:pPr>
        <w:jc w:val="center"/>
        <w:rPr>
          <w:rFonts w:ascii="Times New Roman" w:hAnsi="Times New Roman"/>
          <w:b/>
          <w:i/>
        </w:rPr>
      </w:pPr>
    </w:p>
    <w:p w:rsidR="00924CE4" w:rsidRPr="00723A36" w:rsidRDefault="00924CE4" w:rsidP="00D734CE">
      <w:pPr>
        <w:jc w:val="center"/>
        <w:rPr>
          <w:rFonts w:ascii="Times New Roman" w:hAnsi="Times New Roman"/>
          <w:b/>
          <w:i/>
        </w:rPr>
      </w:pPr>
    </w:p>
    <w:p w:rsidR="00924CE4" w:rsidRPr="00723A36" w:rsidRDefault="00924CE4" w:rsidP="00D734CE">
      <w:pPr>
        <w:jc w:val="center"/>
        <w:rPr>
          <w:rFonts w:ascii="Times New Roman" w:hAnsi="Times New Roman"/>
          <w:b/>
          <w:i/>
        </w:rPr>
      </w:pPr>
    </w:p>
    <w:p w:rsidR="00924CE4" w:rsidRPr="00723A36" w:rsidRDefault="00924CE4" w:rsidP="00D734CE">
      <w:pPr>
        <w:jc w:val="center"/>
        <w:rPr>
          <w:rFonts w:ascii="Times New Roman" w:hAnsi="Times New Roman"/>
          <w:b/>
          <w:i/>
        </w:rPr>
      </w:pPr>
    </w:p>
    <w:p w:rsidR="00D734CE" w:rsidRPr="00723A36" w:rsidRDefault="00D734CE" w:rsidP="00D734CE">
      <w:pPr>
        <w:jc w:val="center"/>
        <w:rPr>
          <w:rFonts w:ascii="Times New Roman" w:hAnsi="Times New Roman"/>
          <w:b/>
          <w:i/>
        </w:rPr>
      </w:pPr>
    </w:p>
    <w:p w:rsidR="001B0ED3" w:rsidRPr="00723A36" w:rsidRDefault="001B0ED3" w:rsidP="00D734CE">
      <w:pPr>
        <w:jc w:val="center"/>
        <w:rPr>
          <w:rFonts w:ascii="Times New Roman" w:hAnsi="Times New Roman"/>
          <w:b/>
          <w:i/>
        </w:rPr>
      </w:pPr>
    </w:p>
    <w:p w:rsidR="00D734CE" w:rsidRPr="00723A36" w:rsidRDefault="00D734CE" w:rsidP="00D734CE">
      <w:pPr>
        <w:jc w:val="center"/>
        <w:rPr>
          <w:rFonts w:ascii="Times New Roman" w:hAnsi="Times New Roman"/>
          <w:b/>
          <w:i/>
        </w:rPr>
      </w:pPr>
    </w:p>
    <w:p w:rsidR="00D734CE" w:rsidRDefault="00D734CE" w:rsidP="00D734CE">
      <w:pPr>
        <w:jc w:val="center"/>
        <w:rPr>
          <w:rFonts w:ascii="Times New Roman" w:hAnsi="Times New Roman"/>
          <w:b/>
          <w:i/>
        </w:rPr>
      </w:pPr>
    </w:p>
    <w:p w:rsidR="00AA60EB" w:rsidRDefault="00AA60EB" w:rsidP="00D734CE">
      <w:pPr>
        <w:jc w:val="center"/>
        <w:rPr>
          <w:rFonts w:ascii="Times New Roman" w:hAnsi="Times New Roman"/>
          <w:b/>
          <w:i/>
        </w:rPr>
      </w:pPr>
    </w:p>
    <w:p w:rsidR="00AA60EB" w:rsidRDefault="00AA60EB" w:rsidP="00D734CE">
      <w:pPr>
        <w:jc w:val="center"/>
        <w:rPr>
          <w:rFonts w:ascii="Times New Roman" w:hAnsi="Times New Roman"/>
          <w:b/>
          <w:i/>
        </w:rPr>
      </w:pPr>
    </w:p>
    <w:p w:rsidR="00AA60EB" w:rsidRDefault="00AA60EB" w:rsidP="00D734CE">
      <w:pPr>
        <w:jc w:val="center"/>
        <w:rPr>
          <w:rFonts w:ascii="Times New Roman" w:hAnsi="Times New Roman"/>
          <w:b/>
          <w:i/>
        </w:rPr>
      </w:pPr>
    </w:p>
    <w:p w:rsidR="00AA60EB" w:rsidRDefault="00AA60EB" w:rsidP="00D734CE">
      <w:pPr>
        <w:jc w:val="center"/>
        <w:rPr>
          <w:rFonts w:ascii="Times New Roman" w:hAnsi="Times New Roman"/>
          <w:b/>
          <w:i/>
        </w:rPr>
      </w:pPr>
    </w:p>
    <w:p w:rsidR="00AA60EB" w:rsidRPr="00723A36" w:rsidRDefault="00AA60EB" w:rsidP="00D734CE">
      <w:pPr>
        <w:jc w:val="center"/>
        <w:rPr>
          <w:rFonts w:ascii="Times New Roman" w:hAnsi="Times New Roman"/>
          <w:b/>
          <w:i/>
        </w:rPr>
      </w:pPr>
    </w:p>
    <w:p w:rsidR="00D734CE" w:rsidRPr="00723A36" w:rsidRDefault="00D734CE" w:rsidP="004E3CC8">
      <w:pPr>
        <w:jc w:val="center"/>
        <w:rPr>
          <w:rFonts w:ascii="Times New Roman" w:hAnsi="Times New Roman"/>
          <w:b/>
          <w:iCs/>
          <w:sz w:val="24"/>
          <w:szCs w:val="24"/>
        </w:rPr>
        <w:sectPr w:rsidR="00D734CE" w:rsidRPr="00723A36" w:rsidSect="003551C6">
          <w:footerReference w:type="even" r:id="rId8"/>
          <w:footerReference w:type="default" r:id="rId9"/>
          <w:pgSz w:w="11907" w:h="16840"/>
          <w:pgMar w:top="1134" w:right="851" w:bottom="992" w:left="1418" w:header="709" w:footer="709" w:gutter="0"/>
          <w:cols w:space="720"/>
        </w:sectPr>
      </w:pPr>
      <w:r w:rsidRPr="00723A36">
        <w:rPr>
          <w:rFonts w:ascii="Times New Roman" w:hAnsi="Times New Roman"/>
          <w:b/>
          <w:iCs/>
          <w:sz w:val="24"/>
          <w:szCs w:val="24"/>
        </w:rPr>
        <w:t>20</w:t>
      </w:r>
      <w:r w:rsidR="0073752A">
        <w:rPr>
          <w:rFonts w:ascii="Times New Roman" w:hAnsi="Times New Roman"/>
          <w:b/>
          <w:iCs/>
          <w:sz w:val="24"/>
          <w:szCs w:val="24"/>
        </w:rPr>
        <w:t>2</w:t>
      </w:r>
      <w:r w:rsidR="004E3CC8">
        <w:rPr>
          <w:rFonts w:ascii="Times New Roman" w:hAnsi="Times New Roman"/>
          <w:b/>
          <w:iCs/>
          <w:sz w:val="24"/>
          <w:szCs w:val="24"/>
        </w:rPr>
        <w:t>3</w:t>
      </w:r>
      <w:r w:rsidR="008A6E23" w:rsidRPr="00723A36">
        <w:rPr>
          <w:rFonts w:ascii="Times New Roman" w:hAnsi="Times New Roman"/>
          <w:b/>
          <w:iCs/>
          <w:sz w:val="24"/>
          <w:szCs w:val="24"/>
        </w:rPr>
        <w:t xml:space="preserve"> г.</w:t>
      </w:r>
      <w:bookmarkStart w:id="1" w:name="_GoBack"/>
      <w:bookmarkEnd w:id="1"/>
      <w:r w:rsidR="00833FC8">
        <w:rPr>
          <w:rFonts w:ascii="Times New Roman" w:hAnsi="Times New Roman"/>
          <w:b/>
          <w:iCs/>
          <w:sz w:val="24"/>
          <w:szCs w:val="24"/>
        </w:rPr>
        <w:br w:type="page"/>
      </w:r>
    </w:p>
    <w:tbl>
      <w:tblPr>
        <w:tblStyle w:val="afffff5"/>
        <w:tblW w:w="15999" w:type="dxa"/>
        <w:tblInd w:w="-601" w:type="dxa"/>
        <w:tblLook w:val="04A0"/>
      </w:tblPr>
      <w:tblGrid>
        <w:gridCol w:w="4608"/>
        <w:gridCol w:w="1497"/>
        <w:gridCol w:w="3458"/>
        <w:gridCol w:w="2816"/>
        <w:gridCol w:w="3620"/>
      </w:tblGrid>
      <w:tr w:rsidR="006F533D" w:rsidRPr="0006733A" w:rsidTr="004E3CC8">
        <w:trPr>
          <w:trHeight w:val="494"/>
        </w:trPr>
        <w:tc>
          <w:tcPr>
            <w:tcW w:w="5962" w:type="dxa"/>
            <w:gridSpan w:val="2"/>
            <w:vMerge w:val="restart"/>
            <w:shd w:val="clear" w:color="auto" w:fill="auto"/>
          </w:tcPr>
          <w:p w:rsidR="006F533D" w:rsidRPr="0006733A" w:rsidRDefault="006F533D" w:rsidP="00453127">
            <w:pPr>
              <w:tabs>
                <w:tab w:val="left" w:pos="204"/>
              </w:tabs>
              <w:spacing w:after="0"/>
              <w:jc w:val="center"/>
              <w:rPr>
                <w:rFonts w:ascii="Times New Roman" w:hAnsi="Times New Roman"/>
                <w:b/>
                <w:bCs/>
              </w:rPr>
            </w:pPr>
            <w:r w:rsidRPr="0006733A">
              <w:rPr>
                <w:rFonts w:ascii="Times New Roman" w:hAnsi="Times New Roman"/>
                <w:b/>
                <w:bCs/>
              </w:rPr>
              <w:lastRenderedPageBreak/>
              <w:t>Трудовые функции в соответствии с профессиональными стандартами (или иными нормативными документами)</w:t>
            </w:r>
          </w:p>
        </w:tc>
        <w:tc>
          <w:tcPr>
            <w:tcW w:w="0" w:type="auto"/>
            <w:gridSpan w:val="3"/>
            <w:shd w:val="clear" w:color="auto" w:fill="auto"/>
          </w:tcPr>
          <w:p w:rsidR="006F533D" w:rsidRPr="0006733A" w:rsidRDefault="006F533D" w:rsidP="00453127">
            <w:pPr>
              <w:tabs>
                <w:tab w:val="left" w:pos="204"/>
              </w:tabs>
              <w:spacing w:after="0"/>
              <w:jc w:val="center"/>
              <w:rPr>
                <w:rFonts w:ascii="Times New Roman" w:hAnsi="Times New Roman"/>
                <w:b/>
                <w:bCs/>
              </w:rPr>
            </w:pPr>
            <w:r w:rsidRPr="0006733A">
              <w:rPr>
                <w:rFonts w:ascii="Times New Roman" w:hAnsi="Times New Roman"/>
                <w:b/>
                <w:bCs/>
              </w:rPr>
              <w:t xml:space="preserve">Виды деятельности в соответствии с ФГОС СПО </w:t>
            </w:r>
            <w:r w:rsidRPr="0006733A">
              <w:rPr>
                <w:rFonts w:ascii="Times New Roman" w:hAnsi="Times New Roman"/>
                <w:b/>
                <w:bCs/>
              </w:rPr>
              <w:br/>
              <w:t>по специальности 07.02.01 Архитектура</w:t>
            </w:r>
          </w:p>
        </w:tc>
      </w:tr>
      <w:tr w:rsidR="006F533D" w:rsidRPr="0006733A" w:rsidTr="004E3CC8">
        <w:tc>
          <w:tcPr>
            <w:tcW w:w="5962" w:type="dxa"/>
            <w:gridSpan w:val="2"/>
            <w:vMerge/>
            <w:shd w:val="clear" w:color="auto" w:fill="auto"/>
          </w:tcPr>
          <w:p w:rsidR="006F533D" w:rsidRPr="0006733A" w:rsidRDefault="006F533D" w:rsidP="00453127">
            <w:pPr>
              <w:tabs>
                <w:tab w:val="left" w:pos="204"/>
              </w:tabs>
              <w:spacing w:after="0"/>
              <w:rPr>
                <w:rFonts w:ascii="Times New Roman" w:hAnsi="Times New Roman"/>
                <w:highlight w:val="yellow"/>
              </w:rPr>
            </w:pPr>
          </w:p>
        </w:tc>
        <w:tc>
          <w:tcPr>
            <w:tcW w:w="0" w:type="auto"/>
            <w:shd w:val="clear" w:color="auto" w:fill="auto"/>
          </w:tcPr>
          <w:p w:rsidR="006F533D" w:rsidRPr="003D02F7" w:rsidRDefault="006F533D" w:rsidP="00453127">
            <w:pPr>
              <w:widowControl w:val="0"/>
              <w:spacing w:after="0"/>
              <w:jc w:val="center"/>
              <w:rPr>
                <w:rFonts w:ascii="Times New Roman" w:hAnsi="Times New Roman"/>
                <w:b/>
                <w:bCs/>
                <w:highlight w:val="yellow"/>
              </w:rPr>
            </w:pPr>
            <w:r w:rsidRPr="003D02F7">
              <w:rPr>
                <w:rFonts w:ascii="Times New Roman" w:hAnsi="Times New Roman"/>
                <w:b/>
                <w:bCs/>
              </w:rPr>
              <w:t>Разработка отдельных архитектурных и объемно-планировочных решений в составе проектной документации</w:t>
            </w:r>
          </w:p>
        </w:tc>
        <w:tc>
          <w:tcPr>
            <w:tcW w:w="0" w:type="auto"/>
            <w:shd w:val="clear" w:color="auto" w:fill="auto"/>
          </w:tcPr>
          <w:p w:rsidR="006F533D" w:rsidRPr="003D02F7" w:rsidRDefault="006F533D" w:rsidP="00453127">
            <w:pPr>
              <w:tabs>
                <w:tab w:val="left" w:pos="204"/>
              </w:tabs>
              <w:spacing w:after="0"/>
              <w:jc w:val="center"/>
              <w:rPr>
                <w:rFonts w:ascii="Times New Roman" w:hAnsi="Times New Roman"/>
                <w:b/>
                <w:bCs/>
              </w:rPr>
            </w:pPr>
            <w:r w:rsidRPr="003D02F7">
              <w:rPr>
                <w:rFonts w:ascii="Times New Roman" w:hAnsi="Times New Roman"/>
                <w:b/>
                <w:bCs/>
              </w:rPr>
              <w:t>Осуществление мероприятий по реализации принятых проектных решений</w:t>
            </w:r>
          </w:p>
        </w:tc>
        <w:tc>
          <w:tcPr>
            <w:tcW w:w="0" w:type="auto"/>
          </w:tcPr>
          <w:p w:rsidR="006F533D" w:rsidRPr="003D02F7" w:rsidRDefault="00453127" w:rsidP="007D58E7">
            <w:pPr>
              <w:tabs>
                <w:tab w:val="left" w:pos="204"/>
              </w:tabs>
              <w:spacing w:after="0"/>
              <w:jc w:val="center"/>
              <w:rPr>
                <w:rFonts w:ascii="Times New Roman" w:hAnsi="Times New Roman"/>
                <w:b/>
                <w:bCs/>
              </w:rPr>
            </w:pPr>
            <w:r w:rsidRPr="003D02F7">
              <w:rPr>
                <w:rFonts w:ascii="Times New Roman" w:hAnsi="Times New Roman"/>
                <w:b/>
                <w:bCs/>
              </w:rPr>
              <w:t xml:space="preserve">Выполнение работ по одной или нескольким профессиям рабочих, должностям служащих: </w:t>
            </w:r>
            <w:r w:rsidR="006F533D" w:rsidRPr="003D02F7">
              <w:rPr>
                <w:rFonts w:ascii="Times New Roman" w:hAnsi="Times New Roman"/>
                <w:b/>
                <w:bCs/>
              </w:rPr>
              <w:t xml:space="preserve">Выполнение работ по профессии 13450 Маляр </w:t>
            </w:r>
          </w:p>
        </w:tc>
      </w:tr>
      <w:tr w:rsidR="006F533D" w:rsidRPr="0006733A" w:rsidTr="004E3CC8">
        <w:tc>
          <w:tcPr>
            <w:tcW w:w="5962" w:type="dxa"/>
            <w:gridSpan w:val="2"/>
            <w:shd w:val="clear" w:color="auto" w:fill="auto"/>
          </w:tcPr>
          <w:p w:rsidR="006F533D" w:rsidRPr="003D02F7" w:rsidRDefault="006F533D" w:rsidP="00453127">
            <w:pPr>
              <w:tabs>
                <w:tab w:val="left" w:pos="204"/>
              </w:tabs>
              <w:spacing w:after="0"/>
              <w:rPr>
                <w:rFonts w:ascii="Times New Roman" w:hAnsi="Times New Roman"/>
                <w:b/>
                <w:bCs/>
              </w:rPr>
            </w:pPr>
            <w:r w:rsidRPr="003D02F7">
              <w:rPr>
                <w:rFonts w:ascii="Times New Roman" w:hAnsi="Times New Roman"/>
                <w:b/>
                <w:bCs/>
              </w:rPr>
              <w:t>10.008 Архитектор</w:t>
            </w:r>
          </w:p>
        </w:tc>
        <w:tc>
          <w:tcPr>
            <w:tcW w:w="0" w:type="auto"/>
            <w:shd w:val="clear" w:color="auto" w:fill="auto"/>
          </w:tcPr>
          <w:p w:rsidR="006F533D" w:rsidRPr="0006733A" w:rsidRDefault="006F533D" w:rsidP="00453127">
            <w:pPr>
              <w:widowControl w:val="0"/>
              <w:spacing w:after="0"/>
              <w:jc w:val="center"/>
              <w:rPr>
                <w:rFonts w:ascii="Times New Roman" w:hAnsi="Times New Roman"/>
              </w:rPr>
            </w:pPr>
          </w:p>
        </w:tc>
        <w:tc>
          <w:tcPr>
            <w:tcW w:w="0" w:type="auto"/>
            <w:shd w:val="clear" w:color="auto" w:fill="auto"/>
          </w:tcPr>
          <w:p w:rsidR="006F533D" w:rsidRPr="0006733A" w:rsidRDefault="006F533D" w:rsidP="00453127">
            <w:pPr>
              <w:tabs>
                <w:tab w:val="left" w:pos="204"/>
              </w:tabs>
              <w:spacing w:after="0"/>
              <w:jc w:val="center"/>
              <w:rPr>
                <w:rFonts w:ascii="Times New Roman" w:hAnsi="Times New Roman"/>
              </w:rPr>
            </w:pPr>
          </w:p>
        </w:tc>
        <w:tc>
          <w:tcPr>
            <w:tcW w:w="0" w:type="auto"/>
          </w:tcPr>
          <w:p w:rsidR="006F533D" w:rsidRPr="0006733A" w:rsidRDefault="006F533D" w:rsidP="00453127">
            <w:pPr>
              <w:tabs>
                <w:tab w:val="left" w:pos="204"/>
              </w:tabs>
              <w:spacing w:after="0"/>
              <w:jc w:val="center"/>
              <w:rPr>
                <w:rFonts w:ascii="Times New Roman" w:hAnsi="Times New Roman"/>
              </w:rPr>
            </w:pPr>
          </w:p>
        </w:tc>
      </w:tr>
      <w:tr w:rsidR="006F533D" w:rsidRPr="0006733A" w:rsidTr="00453127">
        <w:tc>
          <w:tcPr>
            <w:tcW w:w="0" w:type="auto"/>
            <w:vMerge w:val="restart"/>
            <w:shd w:val="clear" w:color="auto" w:fill="auto"/>
          </w:tcPr>
          <w:p w:rsidR="006F533D" w:rsidRPr="003D02F7" w:rsidRDefault="006F533D" w:rsidP="00453127">
            <w:pPr>
              <w:tabs>
                <w:tab w:val="left" w:pos="204"/>
              </w:tabs>
              <w:spacing w:after="0"/>
              <w:rPr>
                <w:rFonts w:ascii="Times New Roman" w:hAnsi="Times New Roman"/>
                <w:b/>
                <w:bCs/>
              </w:rPr>
            </w:pPr>
            <w:r w:rsidRPr="003D02F7">
              <w:rPr>
                <w:rFonts w:ascii="Times New Roman" w:hAnsi="Times New Roman"/>
                <w:b/>
                <w:bCs/>
              </w:rPr>
              <w:t>ОТФ А</w:t>
            </w:r>
          </w:p>
          <w:p w:rsidR="006F533D" w:rsidRPr="0006733A" w:rsidRDefault="006F533D" w:rsidP="00453127">
            <w:pPr>
              <w:widowControl w:val="0"/>
              <w:spacing w:after="0"/>
              <w:contextualSpacing/>
              <w:rPr>
                <w:rFonts w:ascii="Times New Roman" w:hAnsi="Times New Roman"/>
                <w:b/>
                <w:bCs/>
              </w:rPr>
            </w:pPr>
            <w:r w:rsidRPr="0006733A">
              <w:rPr>
                <w:rFonts w:ascii="Times New Roman" w:hAnsi="Times New Roman"/>
              </w:rPr>
              <w:t>Разработка отдельных архитектурных, в том числе объемных и планировочных, решений и оформление архитектурного раздела проектной документации объектов капитального строительства</w:t>
            </w:r>
          </w:p>
        </w:tc>
        <w:tc>
          <w:tcPr>
            <w:tcW w:w="1497" w:type="dxa"/>
            <w:shd w:val="clear" w:color="auto" w:fill="auto"/>
          </w:tcPr>
          <w:p w:rsidR="006F533D" w:rsidRPr="0006733A" w:rsidRDefault="006F533D" w:rsidP="00453127">
            <w:pPr>
              <w:tabs>
                <w:tab w:val="left" w:pos="204"/>
              </w:tabs>
              <w:spacing w:after="0"/>
              <w:rPr>
                <w:rFonts w:ascii="Times New Roman" w:hAnsi="Times New Roman"/>
              </w:rPr>
            </w:pPr>
            <w:r w:rsidRPr="0006733A">
              <w:rPr>
                <w:rFonts w:ascii="Times New Roman" w:hAnsi="Times New Roman"/>
              </w:rPr>
              <w:t xml:space="preserve">ТФ </w:t>
            </w:r>
            <w:r w:rsidRPr="0006733A">
              <w:rPr>
                <w:rFonts w:ascii="Times New Roman" w:hAnsi="Times New Roman"/>
                <w:lang w:val="en-US"/>
              </w:rPr>
              <w:t>A</w:t>
            </w:r>
            <w:r w:rsidRPr="0006733A">
              <w:rPr>
                <w:rFonts w:ascii="Times New Roman" w:hAnsi="Times New Roman"/>
              </w:rPr>
              <w:t xml:space="preserve">/01.5 </w:t>
            </w:r>
          </w:p>
        </w:tc>
        <w:tc>
          <w:tcPr>
            <w:tcW w:w="0" w:type="auto"/>
            <w:shd w:val="clear" w:color="auto" w:fill="auto"/>
          </w:tcPr>
          <w:p w:rsidR="006F533D" w:rsidRPr="0006733A" w:rsidRDefault="006F533D" w:rsidP="00453127">
            <w:pPr>
              <w:widowControl w:val="0"/>
              <w:spacing w:after="0"/>
              <w:rPr>
                <w:rFonts w:ascii="Times New Roman" w:hAnsi="Times New Roman"/>
                <w:b/>
                <w:bCs/>
              </w:rPr>
            </w:pPr>
            <w:r w:rsidRPr="0006733A">
              <w:rPr>
                <w:rFonts w:ascii="Times New Roman" w:hAnsi="Times New Roman"/>
              </w:rPr>
              <w:t xml:space="preserve">ПК 1.1 </w:t>
            </w:r>
          </w:p>
        </w:tc>
        <w:tc>
          <w:tcPr>
            <w:tcW w:w="0" w:type="auto"/>
            <w:shd w:val="clear" w:color="auto" w:fill="auto"/>
          </w:tcPr>
          <w:p w:rsidR="006F533D" w:rsidRPr="0006733A" w:rsidRDefault="006F533D" w:rsidP="00453127">
            <w:pPr>
              <w:tabs>
                <w:tab w:val="left" w:pos="204"/>
              </w:tabs>
              <w:spacing w:after="0"/>
              <w:rPr>
                <w:rFonts w:ascii="Times New Roman" w:hAnsi="Times New Roman"/>
              </w:rPr>
            </w:pPr>
            <w:r w:rsidRPr="0006733A">
              <w:rPr>
                <w:rFonts w:ascii="Times New Roman" w:hAnsi="Times New Roman"/>
              </w:rPr>
              <w:t xml:space="preserve">ПК 2.1 </w:t>
            </w:r>
          </w:p>
        </w:tc>
        <w:tc>
          <w:tcPr>
            <w:tcW w:w="0" w:type="auto"/>
          </w:tcPr>
          <w:p w:rsidR="006F533D" w:rsidRPr="0006733A" w:rsidRDefault="006F533D" w:rsidP="00453127">
            <w:pPr>
              <w:tabs>
                <w:tab w:val="left" w:pos="204"/>
              </w:tabs>
              <w:spacing w:after="0"/>
              <w:rPr>
                <w:rFonts w:ascii="Times New Roman" w:hAnsi="Times New Roman"/>
              </w:rPr>
            </w:pPr>
          </w:p>
        </w:tc>
      </w:tr>
      <w:tr w:rsidR="006F533D" w:rsidRPr="0006733A" w:rsidTr="00453127">
        <w:tc>
          <w:tcPr>
            <w:tcW w:w="0" w:type="auto"/>
            <w:vMerge/>
            <w:shd w:val="clear" w:color="auto" w:fill="auto"/>
          </w:tcPr>
          <w:p w:rsidR="006F533D" w:rsidRPr="0006733A" w:rsidRDefault="006F533D" w:rsidP="00453127">
            <w:pPr>
              <w:tabs>
                <w:tab w:val="left" w:pos="204"/>
              </w:tabs>
              <w:spacing w:after="0"/>
              <w:rPr>
                <w:rFonts w:ascii="Times New Roman" w:hAnsi="Times New Roman"/>
                <w:b/>
                <w:bCs/>
              </w:rPr>
            </w:pPr>
          </w:p>
        </w:tc>
        <w:tc>
          <w:tcPr>
            <w:tcW w:w="1497" w:type="dxa"/>
            <w:shd w:val="clear" w:color="auto" w:fill="auto"/>
          </w:tcPr>
          <w:p w:rsidR="006F533D" w:rsidRPr="0006733A" w:rsidRDefault="006F533D" w:rsidP="00453127">
            <w:pPr>
              <w:tabs>
                <w:tab w:val="left" w:pos="204"/>
              </w:tabs>
              <w:spacing w:after="0"/>
              <w:rPr>
                <w:rFonts w:ascii="Times New Roman" w:hAnsi="Times New Roman"/>
              </w:rPr>
            </w:pPr>
            <w:r w:rsidRPr="0006733A">
              <w:rPr>
                <w:rFonts w:ascii="Times New Roman" w:hAnsi="Times New Roman"/>
              </w:rPr>
              <w:t xml:space="preserve">ТФ </w:t>
            </w:r>
            <w:r w:rsidRPr="0006733A">
              <w:rPr>
                <w:rFonts w:ascii="Times New Roman" w:hAnsi="Times New Roman"/>
                <w:lang w:val="en-US"/>
              </w:rPr>
              <w:t>A</w:t>
            </w:r>
            <w:r w:rsidRPr="0006733A">
              <w:rPr>
                <w:rFonts w:ascii="Times New Roman" w:hAnsi="Times New Roman"/>
              </w:rPr>
              <w:t xml:space="preserve">/02.5 </w:t>
            </w:r>
          </w:p>
        </w:tc>
        <w:tc>
          <w:tcPr>
            <w:tcW w:w="0" w:type="auto"/>
            <w:shd w:val="clear" w:color="auto" w:fill="auto"/>
          </w:tcPr>
          <w:p w:rsidR="006F533D" w:rsidRPr="0006733A" w:rsidRDefault="006F533D" w:rsidP="00453127">
            <w:pPr>
              <w:widowControl w:val="0"/>
              <w:spacing w:after="0"/>
              <w:rPr>
                <w:rFonts w:ascii="Times New Roman" w:hAnsi="Times New Roman"/>
                <w:b/>
                <w:bCs/>
              </w:rPr>
            </w:pPr>
            <w:r w:rsidRPr="0006733A">
              <w:rPr>
                <w:rFonts w:ascii="Times New Roman" w:hAnsi="Times New Roman"/>
              </w:rPr>
              <w:t xml:space="preserve">ПК 1.2 </w:t>
            </w:r>
          </w:p>
        </w:tc>
        <w:tc>
          <w:tcPr>
            <w:tcW w:w="0" w:type="auto"/>
            <w:shd w:val="clear" w:color="auto" w:fill="auto"/>
          </w:tcPr>
          <w:p w:rsidR="006F533D" w:rsidRPr="0006733A" w:rsidRDefault="006F533D" w:rsidP="00453127">
            <w:pPr>
              <w:tabs>
                <w:tab w:val="left" w:pos="204"/>
              </w:tabs>
              <w:spacing w:after="0"/>
              <w:rPr>
                <w:rFonts w:ascii="Times New Roman" w:hAnsi="Times New Roman"/>
              </w:rPr>
            </w:pPr>
            <w:r w:rsidRPr="0006733A">
              <w:rPr>
                <w:rFonts w:ascii="Times New Roman" w:hAnsi="Times New Roman"/>
              </w:rPr>
              <w:t xml:space="preserve">ПК 2.2 </w:t>
            </w:r>
          </w:p>
        </w:tc>
        <w:tc>
          <w:tcPr>
            <w:tcW w:w="0" w:type="auto"/>
          </w:tcPr>
          <w:p w:rsidR="006F533D" w:rsidRPr="0006733A" w:rsidRDefault="006F533D" w:rsidP="00453127">
            <w:pPr>
              <w:tabs>
                <w:tab w:val="left" w:pos="204"/>
              </w:tabs>
              <w:spacing w:after="0"/>
              <w:rPr>
                <w:rFonts w:ascii="Times New Roman" w:hAnsi="Times New Roman"/>
              </w:rPr>
            </w:pPr>
          </w:p>
        </w:tc>
      </w:tr>
      <w:tr w:rsidR="006F533D" w:rsidRPr="0006733A" w:rsidTr="00453127">
        <w:tc>
          <w:tcPr>
            <w:tcW w:w="0" w:type="auto"/>
            <w:vMerge/>
            <w:shd w:val="clear" w:color="auto" w:fill="auto"/>
          </w:tcPr>
          <w:p w:rsidR="006F533D" w:rsidRPr="0006733A" w:rsidRDefault="006F533D" w:rsidP="00453127">
            <w:pPr>
              <w:tabs>
                <w:tab w:val="left" w:pos="204"/>
              </w:tabs>
              <w:spacing w:after="0"/>
              <w:rPr>
                <w:rFonts w:ascii="Times New Roman" w:hAnsi="Times New Roman"/>
                <w:b/>
                <w:bCs/>
              </w:rPr>
            </w:pPr>
          </w:p>
        </w:tc>
        <w:tc>
          <w:tcPr>
            <w:tcW w:w="1497" w:type="dxa"/>
            <w:shd w:val="clear" w:color="auto" w:fill="auto"/>
          </w:tcPr>
          <w:p w:rsidR="006F533D" w:rsidRPr="0006733A" w:rsidRDefault="006F533D" w:rsidP="00453127">
            <w:pPr>
              <w:tabs>
                <w:tab w:val="left" w:pos="204"/>
              </w:tabs>
              <w:spacing w:after="0"/>
              <w:rPr>
                <w:rFonts w:ascii="Times New Roman" w:hAnsi="Times New Roman"/>
              </w:rPr>
            </w:pPr>
            <w:r w:rsidRPr="0006733A">
              <w:rPr>
                <w:rFonts w:ascii="Times New Roman" w:hAnsi="Times New Roman"/>
              </w:rPr>
              <w:t xml:space="preserve">ТФ </w:t>
            </w:r>
            <w:r w:rsidRPr="0006733A">
              <w:rPr>
                <w:rFonts w:ascii="Times New Roman" w:hAnsi="Times New Roman"/>
                <w:lang w:val="en-US"/>
              </w:rPr>
              <w:t>A</w:t>
            </w:r>
            <w:r w:rsidRPr="0006733A">
              <w:rPr>
                <w:rFonts w:ascii="Times New Roman" w:hAnsi="Times New Roman"/>
              </w:rPr>
              <w:t xml:space="preserve">/03.5 </w:t>
            </w:r>
          </w:p>
        </w:tc>
        <w:tc>
          <w:tcPr>
            <w:tcW w:w="0" w:type="auto"/>
            <w:shd w:val="clear" w:color="auto" w:fill="auto"/>
          </w:tcPr>
          <w:p w:rsidR="006F533D" w:rsidRPr="0006733A" w:rsidRDefault="006F533D" w:rsidP="00453127">
            <w:pPr>
              <w:spacing w:after="0"/>
              <w:rPr>
                <w:rFonts w:ascii="Times New Roman" w:hAnsi="Times New Roman"/>
              </w:rPr>
            </w:pPr>
            <w:r w:rsidRPr="0006733A">
              <w:rPr>
                <w:rFonts w:ascii="Times New Roman" w:hAnsi="Times New Roman"/>
              </w:rPr>
              <w:t xml:space="preserve">ПК 1.3 </w:t>
            </w:r>
          </w:p>
        </w:tc>
        <w:tc>
          <w:tcPr>
            <w:tcW w:w="0" w:type="auto"/>
            <w:shd w:val="clear" w:color="auto" w:fill="auto"/>
          </w:tcPr>
          <w:p w:rsidR="006F533D" w:rsidRPr="0006733A" w:rsidRDefault="006F533D" w:rsidP="00453127">
            <w:pPr>
              <w:tabs>
                <w:tab w:val="left" w:pos="204"/>
              </w:tabs>
              <w:spacing w:after="0"/>
              <w:rPr>
                <w:rFonts w:ascii="Times New Roman" w:hAnsi="Times New Roman"/>
                <w:b/>
                <w:bCs/>
              </w:rPr>
            </w:pPr>
          </w:p>
        </w:tc>
        <w:tc>
          <w:tcPr>
            <w:tcW w:w="0" w:type="auto"/>
          </w:tcPr>
          <w:p w:rsidR="006F533D" w:rsidRPr="0006733A" w:rsidRDefault="006F533D" w:rsidP="00453127">
            <w:pPr>
              <w:tabs>
                <w:tab w:val="left" w:pos="204"/>
              </w:tabs>
              <w:spacing w:after="0"/>
              <w:rPr>
                <w:rFonts w:ascii="Times New Roman" w:hAnsi="Times New Roman"/>
                <w:b/>
                <w:bCs/>
              </w:rPr>
            </w:pPr>
          </w:p>
        </w:tc>
      </w:tr>
      <w:tr w:rsidR="00453127" w:rsidRPr="0006733A" w:rsidTr="004E3CC8">
        <w:trPr>
          <w:trHeight w:val="397"/>
        </w:trPr>
        <w:tc>
          <w:tcPr>
            <w:tcW w:w="5962" w:type="dxa"/>
            <w:gridSpan w:val="2"/>
            <w:shd w:val="clear" w:color="auto" w:fill="auto"/>
          </w:tcPr>
          <w:p w:rsidR="00453127" w:rsidRPr="003D02F7" w:rsidRDefault="00453127" w:rsidP="00453127">
            <w:pPr>
              <w:tabs>
                <w:tab w:val="left" w:pos="204"/>
              </w:tabs>
              <w:spacing w:after="0"/>
              <w:rPr>
                <w:rFonts w:ascii="Times New Roman" w:hAnsi="Times New Roman"/>
                <w:b/>
                <w:bCs/>
              </w:rPr>
            </w:pPr>
            <w:r w:rsidRPr="003D02F7">
              <w:rPr>
                <w:rFonts w:ascii="Times New Roman" w:hAnsi="Times New Roman"/>
                <w:b/>
                <w:bCs/>
              </w:rPr>
              <w:t>16.046 Маляр строительный</w:t>
            </w:r>
          </w:p>
        </w:tc>
        <w:tc>
          <w:tcPr>
            <w:tcW w:w="0" w:type="auto"/>
            <w:shd w:val="clear" w:color="auto" w:fill="auto"/>
          </w:tcPr>
          <w:p w:rsidR="00453127" w:rsidRPr="0006733A" w:rsidRDefault="00453127" w:rsidP="00453127">
            <w:pPr>
              <w:spacing w:after="0"/>
              <w:rPr>
                <w:rFonts w:ascii="Times New Roman" w:hAnsi="Times New Roman"/>
              </w:rPr>
            </w:pPr>
          </w:p>
        </w:tc>
        <w:tc>
          <w:tcPr>
            <w:tcW w:w="0" w:type="auto"/>
            <w:shd w:val="clear" w:color="auto" w:fill="auto"/>
          </w:tcPr>
          <w:p w:rsidR="00453127" w:rsidRPr="0006733A" w:rsidRDefault="00453127" w:rsidP="00453127">
            <w:pPr>
              <w:tabs>
                <w:tab w:val="left" w:pos="204"/>
              </w:tabs>
              <w:spacing w:after="0"/>
              <w:rPr>
                <w:rFonts w:ascii="Times New Roman" w:hAnsi="Times New Roman"/>
                <w:b/>
                <w:bCs/>
              </w:rPr>
            </w:pPr>
          </w:p>
        </w:tc>
        <w:tc>
          <w:tcPr>
            <w:tcW w:w="0" w:type="auto"/>
          </w:tcPr>
          <w:p w:rsidR="00453127" w:rsidRPr="0006733A" w:rsidRDefault="00453127" w:rsidP="00453127">
            <w:pPr>
              <w:tabs>
                <w:tab w:val="left" w:pos="204"/>
              </w:tabs>
              <w:spacing w:after="0"/>
              <w:rPr>
                <w:rFonts w:ascii="Times New Roman" w:hAnsi="Times New Roman"/>
                <w:b/>
                <w:bCs/>
              </w:rPr>
            </w:pPr>
          </w:p>
        </w:tc>
      </w:tr>
      <w:tr w:rsidR="00453127" w:rsidRPr="0006733A" w:rsidTr="00453127">
        <w:tc>
          <w:tcPr>
            <w:tcW w:w="0" w:type="auto"/>
            <w:vMerge w:val="restart"/>
            <w:shd w:val="clear" w:color="auto" w:fill="auto"/>
          </w:tcPr>
          <w:p w:rsidR="00453127" w:rsidRPr="003D02F7" w:rsidRDefault="00453127" w:rsidP="00453127">
            <w:pPr>
              <w:tabs>
                <w:tab w:val="left" w:pos="204"/>
              </w:tabs>
              <w:spacing w:after="0"/>
              <w:rPr>
                <w:rFonts w:ascii="Times New Roman" w:hAnsi="Times New Roman"/>
                <w:b/>
                <w:bCs/>
              </w:rPr>
            </w:pPr>
            <w:r w:rsidRPr="003D02F7">
              <w:rPr>
                <w:rFonts w:ascii="Times New Roman" w:hAnsi="Times New Roman"/>
                <w:b/>
                <w:bCs/>
              </w:rPr>
              <w:t>ОТФ А</w:t>
            </w:r>
          </w:p>
          <w:p w:rsidR="00453127" w:rsidRPr="0006733A" w:rsidRDefault="00453127" w:rsidP="00453127">
            <w:pPr>
              <w:tabs>
                <w:tab w:val="left" w:pos="204"/>
              </w:tabs>
              <w:spacing w:after="0"/>
              <w:rPr>
                <w:rFonts w:ascii="Times New Roman" w:hAnsi="Times New Roman"/>
              </w:rPr>
            </w:pPr>
            <w:r w:rsidRPr="0006733A">
              <w:rPr>
                <w:rFonts w:ascii="Times New Roman" w:hAnsi="Times New Roman"/>
              </w:rPr>
              <w:t>Подготовка поверхностей к окрашиванию и оклеиванию обоями</w:t>
            </w:r>
          </w:p>
        </w:tc>
        <w:tc>
          <w:tcPr>
            <w:tcW w:w="1497" w:type="dxa"/>
            <w:shd w:val="clear" w:color="auto" w:fill="auto"/>
          </w:tcPr>
          <w:p w:rsidR="00453127" w:rsidRPr="0006733A" w:rsidRDefault="00453127" w:rsidP="00453127">
            <w:pPr>
              <w:tabs>
                <w:tab w:val="left" w:pos="204"/>
              </w:tabs>
              <w:spacing w:after="0"/>
              <w:rPr>
                <w:rFonts w:ascii="Times New Roman" w:hAnsi="Times New Roman"/>
              </w:rPr>
            </w:pPr>
            <w:r w:rsidRPr="0006733A">
              <w:rPr>
                <w:rFonts w:ascii="Times New Roman" w:hAnsi="Times New Roman"/>
              </w:rPr>
              <w:t>ТФ А/01.2</w:t>
            </w:r>
          </w:p>
        </w:tc>
        <w:tc>
          <w:tcPr>
            <w:tcW w:w="0" w:type="auto"/>
            <w:shd w:val="clear" w:color="auto" w:fill="auto"/>
          </w:tcPr>
          <w:p w:rsidR="00453127" w:rsidRPr="0006733A" w:rsidRDefault="00453127" w:rsidP="00453127">
            <w:pPr>
              <w:spacing w:after="0"/>
              <w:rPr>
                <w:rFonts w:ascii="Times New Roman" w:hAnsi="Times New Roman"/>
              </w:rPr>
            </w:pPr>
          </w:p>
        </w:tc>
        <w:tc>
          <w:tcPr>
            <w:tcW w:w="0" w:type="auto"/>
            <w:shd w:val="clear" w:color="auto" w:fill="auto"/>
          </w:tcPr>
          <w:p w:rsidR="00453127" w:rsidRPr="0006733A" w:rsidRDefault="00453127" w:rsidP="00453127">
            <w:pPr>
              <w:tabs>
                <w:tab w:val="left" w:pos="204"/>
              </w:tabs>
              <w:spacing w:after="0"/>
              <w:rPr>
                <w:rFonts w:ascii="Times New Roman" w:hAnsi="Times New Roman"/>
                <w:b/>
                <w:bCs/>
              </w:rPr>
            </w:pPr>
          </w:p>
        </w:tc>
        <w:tc>
          <w:tcPr>
            <w:tcW w:w="0" w:type="auto"/>
          </w:tcPr>
          <w:p w:rsidR="00453127" w:rsidRPr="0006733A" w:rsidRDefault="00453127" w:rsidP="00453127">
            <w:pPr>
              <w:tabs>
                <w:tab w:val="left" w:pos="204"/>
              </w:tabs>
              <w:spacing w:after="0"/>
              <w:rPr>
                <w:rFonts w:ascii="Times New Roman" w:hAnsi="Times New Roman"/>
              </w:rPr>
            </w:pPr>
            <w:r w:rsidRPr="0006733A">
              <w:rPr>
                <w:rFonts w:ascii="Times New Roman" w:hAnsi="Times New Roman"/>
              </w:rPr>
              <w:t xml:space="preserve">ПК </w:t>
            </w:r>
            <w:r>
              <w:rPr>
                <w:rFonts w:ascii="Times New Roman" w:hAnsi="Times New Roman"/>
              </w:rPr>
              <w:t>3</w:t>
            </w:r>
            <w:r w:rsidRPr="0006733A">
              <w:rPr>
                <w:rFonts w:ascii="Times New Roman" w:hAnsi="Times New Roman"/>
              </w:rPr>
              <w:t>.1</w:t>
            </w:r>
          </w:p>
        </w:tc>
      </w:tr>
      <w:tr w:rsidR="00453127" w:rsidRPr="0006733A" w:rsidTr="00453127">
        <w:tc>
          <w:tcPr>
            <w:tcW w:w="0" w:type="auto"/>
            <w:vMerge/>
            <w:shd w:val="clear" w:color="auto" w:fill="auto"/>
          </w:tcPr>
          <w:p w:rsidR="00453127" w:rsidRPr="0006733A" w:rsidRDefault="00453127" w:rsidP="00453127">
            <w:pPr>
              <w:tabs>
                <w:tab w:val="left" w:pos="204"/>
              </w:tabs>
              <w:spacing w:after="0"/>
              <w:rPr>
                <w:rFonts w:ascii="Times New Roman" w:hAnsi="Times New Roman"/>
                <w:b/>
                <w:bCs/>
              </w:rPr>
            </w:pPr>
          </w:p>
        </w:tc>
        <w:tc>
          <w:tcPr>
            <w:tcW w:w="1497" w:type="dxa"/>
            <w:shd w:val="clear" w:color="auto" w:fill="auto"/>
          </w:tcPr>
          <w:p w:rsidR="00453127" w:rsidRPr="0006733A" w:rsidRDefault="00453127" w:rsidP="00453127">
            <w:pPr>
              <w:tabs>
                <w:tab w:val="left" w:pos="204"/>
              </w:tabs>
              <w:spacing w:after="0"/>
              <w:rPr>
                <w:rFonts w:ascii="Times New Roman" w:hAnsi="Times New Roman"/>
              </w:rPr>
            </w:pPr>
            <w:r w:rsidRPr="0006733A">
              <w:rPr>
                <w:rFonts w:ascii="Times New Roman" w:hAnsi="Times New Roman"/>
              </w:rPr>
              <w:t>ТФ А/02.2</w:t>
            </w:r>
          </w:p>
        </w:tc>
        <w:tc>
          <w:tcPr>
            <w:tcW w:w="0" w:type="auto"/>
            <w:shd w:val="clear" w:color="auto" w:fill="auto"/>
          </w:tcPr>
          <w:p w:rsidR="00453127" w:rsidRPr="0006733A" w:rsidRDefault="00453127" w:rsidP="00453127">
            <w:pPr>
              <w:spacing w:after="0"/>
              <w:rPr>
                <w:rFonts w:ascii="Times New Roman" w:hAnsi="Times New Roman"/>
              </w:rPr>
            </w:pPr>
          </w:p>
        </w:tc>
        <w:tc>
          <w:tcPr>
            <w:tcW w:w="0" w:type="auto"/>
            <w:shd w:val="clear" w:color="auto" w:fill="auto"/>
          </w:tcPr>
          <w:p w:rsidR="00453127" w:rsidRPr="0006733A" w:rsidRDefault="00453127" w:rsidP="00453127">
            <w:pPr>
              <w:tabs>
                <w:tab w:val="left" w:pos="204"/>
              </w:tabs>
              <w:spacing w:after="0"/>
              <w:rPr>
                <w:rFonts w:ascii="Times New Roman" w:hAnsi="Times New Roman"/>
                <w:b/>
                <w:bCs/>
              </w:rPr>
            </w:pPr>
          </w:p>
        </w:tc>
        <w:tc>
          <w:tcPr>
            <w:tcW w:w="0" w:type="auto"/>
          </w:tcPr>
          <w:p w:rsidR="00453127" w:rsidRPr="0006733A" w:rsidRDefault="00453127" w:rsidP="00453127">
            <w:pPr>
              <w:spacing w:after="0"/>
            </w:pPr>
            <w:r w:rsidRPr="0006733A">
              <w:rPr>
                <w:rFonts w:ascii="Times New Roman" w:hAnsi="Times New Roman"/>
              </w:rPr>
              <w:t xml:space="preserve">ПК </w:t>
            </w:r>
            <w:r>
              <w:rPr>
                <w:rFonts w:ascii="Times New Roman" w:hAnsi="Times New Roman"/>
              </w:rPr>
              <w:t>3</w:t>
            </w:r>
            <w:r w:rsidRPr="0006733A">
              <w:rPr>
                <w:rFonts w:ascii="Times New Roman" w:hAnsi="Times New Roman"/>
              </w:rPr>
              <w:t>.1</w:t>
            </w:r>
          </w:p>
        </w:tc>
      </w:tr>
      <w:tr w:rsidR="00453127" w:rsidRPr="0006733A" w:rsidTr="00453127">
        <w:tc>
          <w:tcPr>
            <w:tcW w:w="0" w:type="auto"/>
            <w:shd w:val="clear" w:color="auto" w:fill="auto"/>
          </w:tcPr>
          <w:p w:rsidR="00453127" w:rsidRPr="003D02F7" w:rsidRDefault="00453127" w:rsidP="00453127">
            <w:pPr>
              <w:tabs>
                <w:tab w:val="left" w:pos="204"/>
              </w:tabs>
              <w:spacing w:after="0"/>
              <w:rPr>
                <w:rFonts w:ascii="Times New Roman" w:hAnsi="Times New Roman"/>
                <w:b/>
                <w:bCs/>
              </w:rPr>
            </w:pPr>
            <w:r w:rsidRPr="003D02F7">
              <w:rPr>
                <w:rFonts w:ascii="Times New Roman" w:hAnsi="Times New Roman"/>
                <w:b/>
                <w:bCs/>
              </w:rPr>
              <w:t>ОТФ В</w:t>
            </w:r>
          </w:p>
          <w:p w:rsidR="00453127" w:rsidRPr="0006733A" w:rsidRDefault="00453127" w:rsidP="00453127">
            <w:pPr>
              <w:tabs>
                <w:tab w:val="left" w:pos="204"/>
              </w:tabs>
              <w:spacing w:after="0"/>
              <w:rPr>
                <w:rFonts w:ascii="Times New Roman" w:hAnsi="Times New Roman"/>
              </w:rPr>
            </w:pPr>
            <w:r w:rsidRPr="0006733A">
              <w:rPr>
                <w:rFonts w:ascii="Times New Roman" w:hAnsi="Times New Roman"/>
              </w:rPr>
              <w:t>Выравнивание поверхностей перед окрашиванием или оклеиванием обоями</w:t>
            </w:r>
          </w:p>
        </w:tc>
        <w:tc>
          <w:tcPr>
            <w:tcW w:w="1497" w:type="dxa"/>
            <w:shd w:val="clear" w:color="auto" w:fill="auto"/>
          </w:tcPr>
          <w:p w:rsidR="00453127" w:rsidRPr="0006733A" w:rsidRDefault="00453127" w:rsidP="00453127">
            <w:pPr>
              <w:tabs>
                <w:tab w:val="left" w:pos="204"/>
              </w:tabs>
              <w:spacing w:after="0"/>
              <w:rPr>
                <w:rFonts w:ascii="Times New Roman" w:hAnsi="Times New Roman"/>
              </w:rPr>
            </w:pPr>
            <w:r w:rsidRPr="0006733A">
              <w:rPr>
                <w:rFonts w:ascii="Times New Roman" w:hAnsi="Times New Roman"/>
              </w:rPr>
              <w:t>ТФ В/01.</w:t>
            </w:r>
            <w:r>
              <w:rPr>
                <w:rFonts w:ascii="Times New Roman" w:hAnsi="Times New Roman"/>
              </w:rPr>
              <w:t>3</w:t>
            </w:r>
          </w:p>
        </w:tc>
        <w:tc>
          <w:tcPr>
            <w:tcW w:w="0" w:type="auto"/>
            <w:shd w:val="clear" w:color="auto" w:fill="auto"/>
          </w:tcPr>
          <w:p w:rsidR="00453127" w:rsidRPr="0006733A" w:rsidRDefault="00453127" w:rsidP="00453127">
            <w:pPr>
              <w:spacing w:after="0"/>
              <w:rPr>
                <w:rFonts w:ascii="Times New Roman" w:hAnsi="Times New Roman"/>
              </w:rPr>
            </w:pPr>
          </w:p>
        </w:tc>
        <w:tc>
          <w:tcPr>
            <w:tcW w:w="0" w:type="auto"/>
            <w:shd w:val="clear" w:color="auto" w:fill="auto"/>
          </w:tcPr>
          <w:p w:rsidR="00453127" w:rsidRPr="0006733A" w:rsidRDefault="00453127" w:rsidP="00453127">
            <w:pPr>
              <w:tabs>
                <w:tab w:val="left" w:pos="204"/>
              </w:tabs>
              <w:spacing w:after="0"/>
              <w:rPr>
                <w:rFonts w:ascii="Times New Roman" w:hAnsi="Times New Roman"/>
                <w:b/>
                <w:bCs/>
              </w:rPr>
            </w:pPr>
          </w:p>
        </w:tc>
        <w:tc>
          <w:tcPr>
            <w:tcW w:w="0" w:type="auto"/>
          </w:tcPr>
          <w:p w:rsidR="00453127" w:rsidRPr="0006733A" w:rsidRDefault="00453127" w:rsidP="00453127">
            <w:pPr>
              <w:spacing w:after="0"/>
            </w:pPr>
            <w:r w:rsidRPr="0006733A">
              <w:rPr>
                <w:rFonts w:ascii="Times New Roman" w:hAnsi="Times New Roman"/>
              </w:rPr>
              <w:t xml:space="preserve">ПК </w:t>
            </w:r>
            <w:r>
              <w:rPr>
                <w:rFonts w:ascii="Times New Roman" w:hAnsi="Times New Roman"/>
              </w:rPr>
              <w:t>3</w:t>
            </w:r>
            <w:r w:rsidRPr="0006733A">
              <w:rPr>
                <w:rFonts w:ascii="Times New Roman" w:hAnsi="Times New Roman"/>
              </w:rPr>
              <w:t>.1</w:t>
            </w:r>
          </w:p>
        </w:tc>
      </w:tr>
      <w:tr w:rsidR="00453127" w:rsidRPr="0006733A" w:rsidTr="00453127">
        <w:tc>
          <w:tcPr>
            <w:tcW w:w="0" w:type="auto"/>
            <w:shd w:val="clear" w:color="auto" w:fill="auto"/>
          </w:tcPr>
          <w:p w:rsidR="00453127" w:rsidRPr="003D02F7" w:rsidRDefault="00453127" w:rsidP="00453127">
            <w:pPr>
              <w:tabs>
                <w:tab w:val="left" w:pos="204"/>
              </w:tabs>
              <w:spacing w:after="0"/>
              <w:rPr>
                <w:rFonts w:ascii="Times New Roman" w:hAnsi="Times New Roman"/>
                <w:b/>
                <w:bCs/>
              </w:rPr>
            </w:pPr>
            <w:r w:rsidRPr="003D02F7">
              <w:rPr>
                <w:rFonts w:ascii="Times New Roman" w:hAnsi="Times New Roman"/>
                <w:b/>
                <w:bCs/>
              </w:rPr>
              <w:t>ОТФ С</w:t>
            </w:r>
          </w:p>
          <w:p w:rsidR="00453127" w:rsidRPr="0006733A" w:rsidRDefault="00453127" w:rsidP="00453127">
            <w:pPr>
              <w:tabs>
                <w:tab w:val="left" w:pos="204"/>
              </w:tabs>
              <w:spacing w:after="0"/>
              <w:rPr>
                <w:rFonts w:ascii="Times New Roman" w:hAnsi="Times New Roman"/>
              </w:rPr>
            </w:pPr>
            <w:r w:rsidRPr="0006733A">
              <w:rPr>
                <w:rFonts w:ascii="Times New Roman" w:hAnsi="Times New Roman"/>
              </w:rPr>
              <w:t>Выполнение работ средней сложности при окрашивании и оклеивании поверхностей</w:t>
            </w:r>
          </w:p>
        </w:tc>
        <w:tc>
          <w:tcPr>
            <w:tcW w:w="1497" w:type="dxa"/>
            <w:shd w:val="clear" w:color="auto" w:fill="auto"/>
          </w:tcPr>
          <w:p w:rsidR="00453127" w:rsidRPr="0006733A" w:rsidRDefault="00453127" w:rsidP="00453127">
            <w:pPr>
              <w:tabs>
                <w:tab w:val="left" w:pos="204"/>
              </w:tabs>
              <w:spacing w:after="0"/>
              <w:rPr>
                <w:rFonts w:ascii="Times New Roman" w:hAnsi="Times New Roman"/>
              </w:rPr>
            </w:pPr>
            <w:r w:rsidRPr="0006733A">
              <w:rPr>
                <w:rFonts w:ascii="Times New Roman" w:hAnsi="Times New Roman"/>
              </w:rPr>
              <w:t>ТФ С/01.3</w:t>
            </w:r>
          </w:p>
        </w:tc>
        <w:tc>
          <w:tcPr>
            <w:tcW w:w="0" w:type="auto"/>
            <w:shd w:val="clear" w:color="auto" w:fill="auto"/>
          </w:tcPr>
          <w:p w:rsidR="00453127" w:rsidRPr="0006733A" w:rsidRDefault="00453127" w:rsidP="00453127">
            <w:pPr>
              <w:spacing w:after="0"/>
              <w:rPr>
                <w:rFonts w:ascii="Times New Roman" w:hAnsi="Times New Roman"/>
              </w:rPr>
            </w:pPr>
          </w:p>
        </w:tc>
        <w:tc>
          <w:tcPr>
            <w:tcW w:w="0" w:type="auto"/>
            <w:shd w:val="clear" w:color="auto" w:fill="auto"/>
          </w:tcPr>
          <w:p w:rsidR="00453127" w:rsidRPr="0006733A" w:rsidRDefault="00453127" w:rsidP="00453127">
            <w:pPr>
              <w:tabs>
                <w:tab w:val="left" w:pos="204"/>
              </w:tabs>
              <w:spacing w:after="0"/>
              <w:rPr>
                <w:rFonts w:ascii="Times New Roman" w:hAnsi="Times New Roman"/>
                <w:b/>
                <w:bCs/>
              </w:rPr>
            </w:pPr>
          </w:p>
        </w:tc>
        <w:tc>
          <w:tcPr>
            <w:tcW w:w="0" w:type="auto"/>
          </w:tcPr>
          <w:p w:rsidR="00453127" w:rsidRPr="0006733A" w:rsidRDefault="00453127" w:rsidP="00453127">
            <w:pPr>
              <w:tabs>
                <w:tab w:val="left" w:pos="204"/>
              </w:tabs>
              <w:spacing w:after="0"/>
              <w:rPr>
                <w:rFonts w:ascii="Times New Roman" w:hAnsi="Times New Roman"/>
              </w:rPr>
            </w:pPr>
            <w:r w:rsidRPr="0006733A">
              <w:rPr>
                <w:rFonts w:ascii="Times New Roman" w:hAnsi="Times New Roman"/>
              </w:rPr>
              <w:t xml:space="preserve">ПК </w:t>
            </w:r>
            <w:r>
              <w:rPr>
                <w:rFonts w:ascii="Times New Roman" w:hAnsi="Times New Roman"/>
              </w:rPr>
              <w:t>3</w:t>
            </w:r>
            <w:r w:rsidRPr="0006733A">
              <w:rPr>
                <w:rFonts w:ascii="Times New Roman" w:hAnsi="Times New Roman"/>
              </w:rPr>
              <w:t>.2</w:t>
            </w:r>
          </w:p>
        </w:tc>
      </w:tr>
    </w:tbl>
    <w:p w:rsidR="0073752A" w:rsidRPr="00D75162" w:rsidRDefault="0073752A" w:rsidP="00D75162">
      <w:pPr>
        <w:tabs>
          <w:tab w:val="left" w:pos="204"/>
        </w:tabs>
        <w:spacing w:after="0" w:line="240" w:lineRule="auto"/>
        <w:jc w:val="center"/>
        <w:rPr>
          <w:rFonts w:ascii="Times New Roman" w:hAnsi="Times New Roman"/>
          <w:b/>
          <w:bCs/>
          <w:sz w:val="20"/>
          <w:szCs w:val="20"/>
        </w:rPr>
      </w:pPr>
    </w:p>
    <w:p w:rsidR="00E36D2D" w:rsidRDefault="00E36D2D">
      <w:pPr>
        <w:spacing w:after="0" w:line="240" w:lineRule="auto"/>
        <w:rPr>
          <w:rFonts w:ascii="Times New Roman" w:hAnsi="Times New Roman"/>
          <w:b/>
          <w:bCs/>
        </w:rPr>
      </w:pPr>
      <w:bookmarkStart w:id="2" w:name="_Hlk103623257"/>
      <w:bookmarkEnd w:id="2"/>
    </w:p>
    <w:sectPr w:rsidR="00E36D2D" w:rsidSect="00D75162">
      <w:pgSz w:w="16838" w:h="11906" w:orient="landscape"/>
      <w:pgMar w:top="1021" w:right="1134" w:bottom="567"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5AB33" w16cex:dateUtc="2022-12-27T14:34:00Z"/>
  <w16cex:commentExtensible w16cex:durableId="2755AB4B" w16cex:dateUtc="2022-12-27T14:35: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80F" w:rsidRDefault="000C280F" w:rsidP="0018331B">
      <w:pPr>
        <w:spacing w:after="0" w:line="240" w:lineRule="auto"/>
      </w:pPr>
      <w:r>
        <w:separator/>
      </w:r>
    </w:p>
  </w:endnote>
  <w:endnote w:type="continuationSeparator" w:id="0">
    <w:p w:rsidR="000C280F" w:rsidRDefault="000C280F" w:rsidP="001833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61C" w:rsidRDefault="001B7744" w:rsidP="00733AEF">
    <w:pPr>
      <w:pStyle w:val="a5"/>
      <w:framePr w:wrap="around" w:vAnchor="text" w:hAnchor="margin" w:xAlign="right" w:y="1"/>
      <w:rPr>
        <w:rStyle w:val="a7"/>
      </w:rPr>
    </w:pPr>
    <w:r>
      <w:rPr>
        <w:rStyle w:val="a7"/>
      </w:rPr>
      <w:fldChar w:fldCharType="begin"/>
    </w:r>
    <w:r w:rsidR="00B9561C">
      <w:rPr>
        <w:rStyle w:val="a7"/>
      </w:rPr>
      <w:instrText xml:space="preserve">PAGE  </w:instrText>
    </w:r>
    <w:r>
      <w:rPr>
        <w:rStyle w:val="a7"/>
      </w:rPr>
      <w:fldChar w:fldCharType="end"/>
    </w:r>
  </w:p>
  <w:p w:rsidR="00B9561C" w:rsidRDefault="00B9561C" w:rsidP="00733AE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61C" w:rsidRDefault="001B7744" w:rsidP="00285FE4">
    <w:pPr>
      <w:pStyle w:val="a5"/>
      <w:jc w:val="right"/>
    </w:pPr>
    <w:r>
      <w:fldChar w:fldCharType="begin"/>
    </w:r>
    <w:r w:rsidR="00D52D85">
      <w:instrText>PAGE   \* MERGEFORMAT</w:instrText>
    </w:r>
    <w:r>
      <w:fldChar w:fldCharType="separate"/>
    </w:r>
    <w:r w:rsidR="007D58E7">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80F" w:rsidRDefault="000C280F" w:rsidP="0018331B">
      <w:pPr>
        <w:spacing w:after="0" w:line="240" w:lineRule="auto"/>
      </w:pPr>
      <w:r>
        <w:separator/>
      </w:r>
    </w:p>
  </w:footnote>
  <w:footnote w:type="continuationSeparator" w:id="0">
    <w:p w:rsidR="000C280F" w:rsidRDefault="000C280F" w:rsidP="001833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D0C969A"/>
    <w:lvl w:ilvl="0">
      <w:start w:val="1"/>
      <w:numFmt w:val="decimal"/>
      <w:lvlText w:val="%1."/>
      <w:lvlJc w:val="left"/>
      <w:pPr>
        <w:tabs>
          <w:tab w:val="num" w:pos="1492"/>
        </w:tabs>
        <w:ind w:left="1492" w:hanging="360"/>
      </w:pPr>
    </w:lvl>
  </w:abstractNum>
  <w:abstractNum w:abstractNumId="1">
    <w:nsid w:val="FFFFFF7D"/>
    <w:multiLevelType w:val="singleLevel"/>
    <w:tmpl w:val="0428C6DE"/>
    <w:lvl w:ilvl="0">
      <w:start w:val="1"/>
      <w:numFmt w:val="decimal"/>
      <w:lvlText w:val="%1."/>
      <w:lvlJc w:val="left"/>
      <w:pPr>
        <w:tabs>
          <w:tab w:val="num" w:pos="1209"/>
        </w:tabs>
        <w:ind w:left="1209" w:hanging="360"/>
      </w:pPr>
    </w:lvl>
  </w:abstractNum>
  <w:abstractNum w:abstractNumId="2">
    <w:nsid w:val="FFFFFF7E"/>
    <w:multiLevelType w:val="singleLevel"/>
    <w:tmpl w:val="E16EE3F8"/>
    <w:lvl w:ilvl="0">
      <w:start w:val="1"/>
      <w:numFmt w:val="decimal"/>
      <w:lvlText w:val="%1."/>
      <w:lvlJc w:val="left"/>
      <w:pPr>
        <w:tabs>
          <w:tab w:val="num" w:pos="926"/>
        </w:tabs>
        <w:ind w:left="926" w:hanging="360"/>
      </w:pPr>
    </w:lvl>
  </w:abstractNum>
  <w:abstractNum w:abstractNumId="3">
    <w:nsid w:val="FFFFFF7F"/>
    <w:multiLevelType w:val="singleLevel"/>
    <w:tmpl w:val="D298A14C"/>
    <w:lvl w:ilvl="0">
      <w:start w:val="1"/>
      <w:numFmt w:val="decimal"/>
      <w:lvlText w:val="%1."/>
      <w:lvlJc w:val="left"/>
      <w:pPr>
        <w:tabs>
          <w:tab w:val="num" w:pos="643"/>
        </w:tabs>
        <w:ind w:left="643" w:hanging="360"/>
      </w:pPr>
    </w:lvl>
  </w:abstractNum>
  <w:abstractNum w:abstractNumId="4">
    <w:nsid w:val="FFFFFF80"/>
    <w:multiLevelType w:val="singleLevel"/>
    <w:tmpl w:val="F8A2FC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DAC0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940D0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3F629E2"/>
    <w:lvl w:ilvl="0">
      <w:start w:val="1"/>
      <w:numFmt w:val="bullet"/>
      <w:lvlText w:val=""/>
      <w:lvlJc w:val="left"/>
      <w:pPr>
        <w:tabs>
          <w:tab w:val="num" w:pos="643"/>
        </w:tabs>
        <w:ind w:left="643" w:hanging="360"/>
      </w:pPr>
      <w:rPr>
        <w:rFonts w:ascii="Symbol" w:hAnsi="Symbol" w:hint="default"/>
      </w:rPr>
    </w:lvl>
  </w:abstractNum>
  <w:abstractNum w:abstractNumId="8">
    <w:nsid w:val="FFFFFF89"/>
    <w:multiLevelType w:val="singleLevel"/>
    <w:tmpl w:val="6DFA6B76"/>
    <w:lvl w:ilvl="0">
      <w:start w:val="1"/>
      <w:numFmt w:val="bullet"/>
      <w:lvlText w:val=""/>
      <w:lvlJc w:val="left"/>
      <w:pPr>
        <w:tabs>
          <w:tab w:val="num" w:pos="360"/>
        </w:tabs>
        <w:ind w:left="360" w:hanging="360"/>
      </w:pPr>
      <w:rPr>
        <w:rFonts w:ascii="Symbol" w:hAnsi="Symbol" w:hint="default"/>
      </w:rPr>
    </w:lvl>
  </w:abstractNum>
  <w:abstractNum w:abstractNumId="9">
    <w:nsid w:val="02EC50AF"/>
    <w:multiLevelType w:val="hybridMultilevel"/>
    <w:tmpl w:val="2B0A6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2">
    <w:nsid w:val="129D3F86"/>
    <w:multiLevelType w:val="hybridMultilevel"/>
    <w:tmpl w:val="7820E2A4"/>
    <w:lvl w:ilvl="0" w:tplc="6B1810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75B3399"/>
    <w:multiLevelType w:val="hybridMultilevel"/>
    <w:tmpl w:val="73A6030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02D1382"/>
    <w:multiLevelType w:val="hybridMultilevel"/>
    <w:tmpl w:val="441E9B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030E54"/>
    <w:multiLevelType w:val="multilevel"/>
    <w:tmpl w:val="5E3A2BC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bCs w:val="0"/>
        <w:color w:val="auto"/>
      </w:rPr>
    </w:lvl>
    <w:lvl w:ilvl="2">
      <w:start w:val="1"/>
      <w:numFmt w:val="decimal"/>
      <w:lvlText w:val="%1.%2.%3."/>
      <w:lvlJc w:val="left"/>
      <w:pPr>
        <w:ind w:left="1854" w:hanging="720"/>
      </w:pPr>
      <w:rPr>
        <w:rFonts w:hint="default"/>
        <w:b/>
        <w:bCs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5CD47A29"/>
    <w:multiLevelType w:val="hybridMultilevel"/>
    <w:tmpl w:val="724C287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687F23F8"/>
    <w:multiLevelType w:val="hybridMultilevel"/>
    <w:tmpl w:val="4D762A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91D43F9"/>
    <w:multiLevelType w:val="multilevel"/>
    <w:tmpl w:val="E54AF1E4"/>
    <w:lvl w:ilvl="0">
      <w:start w:val="2"/>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2">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E561DD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47612E8"/>
    <w:multiLevelType w:val="hybridMultilevel"/>
    <w:tmpl w:val="1DB04D26"/>
    <w:lvl w:ilvl="0" w:tplc="EAA6A57A">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8">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6"/>
  </w:num>
  <w:num w:numId="3">
    <w:abstractNumId w:val="10"/>
  </w:num>
  <w:num w:numId="4">
    <w:abstractNumId w:val="19"/>
  </w:num>
  <w:num w:numId="5">
    <w:abstractNumId w:val="25"/>
  </w:num>
  <w:num w:numId="6">
    <w:abstractNumId w:val="15"/>
  </w:num>
  <w:num w:numId="7">
    <w:abstractNumId w:val="23"/>
  </w:num>
  <w:num w:numId="8">
    <w:abstractNumId w:val="38"/>
  </w:num>
  <w:num w:numId="9">
    <w:abstractNumId w:val="21"/>
  </w:num>
  <w:num w:numId="10">
    <w:abstractNumId w:val="32"/>
  </w:num>
  <w:num w:numId="11">
    <w:abstractNumId w:val="29"/>
  </w:num>
  <w:num w:numId="12">
    <w:abstractNumId w:val="34"/>
  </w:num>
  <w:num w:numId="13">
    <w:abstractNumId w:val="20"/>
  </w:num>
  <w:num w:numId="14">
    <w:abstractNumId w:val="24"/>
  </w:num>
  <w:num w:numId="15">
    <w:abstractNumId w:val="39"/>
  </w:num>
  <w:num w:numId="16">
    <w:abstractNumId w:val="18"/>
  </w:num>
  <w:num w:numId="17">
    <w:abstractNumId w:val="16"/>
  </w:num>
  <w:num w:numId="18">
    <w:abstractNumId w:val="33"/>
  </w:num>
  <w:num w:numId="19">
    <w:abstractNumId w:val="16"/>
  </w:num>
  <w:num w:numId="20">
    <w:abstractNumId w:val="8"/>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30"/>
  </w:num>
  <w:num w:numId="30">
    <w:abstractNumId w:val="26"/>
  </w:num>
  <w:num w:numId="31">
    <w:abstractNumId w:val="27"/>
  </w:num>
  <w:num w:numId="32">
    <w:abstractNumId w:val="22"/>
  </w:num>
  <w:num w:numId="33">
    <w:abstractNumId w:val="35"/>
  </w:num>
  <w:num w:numId="34">
    <w:abstractNumId w:val="37"/>
  </w:num>
  <w:num w:numId="35">
    <w:abstractNumId w:val="28"/>
  </w:num>
  <w:num w:numId="36">
    <w:abstractNumId w:val="13"/>
  </w:num>
  <w:num w:numId="37">
    <w:abstractNumId w:val="9"/>
  </w:num>
  <w:num w:numId="38">
    <w:abstractNumId w:val="12"/>
  </w:num>
  <w:num w:numId="39">
    <w:abstractNumId w:val="14"/>
  </w:num>
  <w:num w:numId="40">
    <w:abstractNumId w:val="17"/>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18331B"/>
    <w:rsid w:val="00000059"/>
    <w:rsid w:val="00000A90"/>
    <w:rsid w:val="00001099"/>
    <w:rsid w:val="000011D2"/>
    <w:rsid w:val="000013D8"/>
    <w:rsid w:val="000016CC"/>
    <w:rsid w:val="000033DA"/>
    <w:rsid w:val="00003F30"/>
    <w:rsid w:val="00004556"/>
    <w:rsid w:val="0000466D"/>
    <w:rsid w:val="00005336"/>
    <w:rsid w:val="00005D8B"/>
    <w:rsid w:val="000061C6"/>
    <w:rsid w:val="000068EC"/>
    <w:rsid w:val="0000731C"/>
    <w:rsid w:val="00007C04"/>
    <w:rsid w:val="000126A9"/>
    <w:rsid w:val="0001279A"/>
    <w:rsid w:val="0001289A"/>
    <w:rsid w:val="000171E8"/>
    <w:rsid w:val="000202AC"/>
    <w:rsid w:val="00020C81"/>
    <w:rsid w:val="00020E80"/>
    <w:rsid w:val="00022629"/>
    <w:rsid w:val="000226CC"/>
    <w:rsid w:val="00022F20"/>
    <w:rsid w:val="000277E5"/>
    <w:rsid w:val="00033ECE"/>
    <w:rsid w:val="00035FA5"/>
    <w:rsid w:val="00036E20"/>
    <w:rsid w:val="00036F00"/>
    <w:rsid w:val="00036FB4"/>
    <w:rsid w:val="00037876"/>
    <w:rsid w:val="0004080C"/>
    <w:rsid w:val="00041532"/>
    <w:rsid w:val="00042346"/>
    <w:rsid w:val="00043C22"/>
    <w:rsid w:val="00043D1D"/>
    <w:rsid w:val="00044222"/>
    <w:rsid w:val="0004463F"/>
    <w:rsid w:val="000457F6"/>
    <w:rsid w:val="0004609E"/>
    <w:rsid w:val="0004753E"/>
    <w:rsid w:val="0005029B"/>
    <w:rsid w:val="00050ACF"/>
    <w:rsid w:val="000511EE"/>
    <w:rsid w:val="00053E6F"/>
    <w:rsid w:val="00054140"/>
    <w:rsid w:val="00055D42"/>
    <w:rsid w:val="00056309"/>
    <w:rsid w:val="00056CC0"/>
    <w:rsid w:val="000612B5"/>
    <w:rsid w:val="00061CE4"/>
    <w:rsid w:val="00061F02"/>
    <w:rsid w:val="0006619D"/>
    <w:rsid w:val="00066207"/>
    <w:rsid w:val="00066E60"/>
    <w:rsid w:val="0006733A"/>
    <w:rsid w:val="0007038C"/>
    <w:rsid w:val="0007067D"/>
    <w:rsid w:val="00070BA8"/>
    <w:rsid w:val="000723BD"/>
    <w:rsid w:val="00072900"/>
    <w:rsid w:val="00072A94"/>
    <w:rsid w:val="000754D0"/>
    <w:rsid w:val="000814A8"/>
    <w:rsid w:val="00082015"/>
    <w:rsid w:val="00082DCD"/>
    <w:rsid w:val="00083243"/>
    <w:rsid w:val="0008335D"/>
    <w:rsid w:val="00085952"/>
    <w:rsid w:val="00090383"/>
    <w:rsid w:val="000912D8"/>
    <w:rsid w:val="00091C4A"/>
    <w:rsid w:val="00091F78"/>
    <w:rsid w:val="00093BA6"/>
    <w:rsid w:val="000959E4"/>
    <w:rsid w:val="00095C84"/>
    <w:rsid w:val="000A028B"/>
    <w:rsid w:val="000A0C2B"/>
    <w:rsid w:val="000A188D"/>
    <w:rsid w:val="000A2A1D"/>
    <w:rsid w:val="000A347A"/>
    <w:rsid w:val="000A542D"/>
    <w:rsid w:val="000A5C3F"/>
    <w:rsid w:val="000A611B"/>
    <w:rsid w:val="000B05CD"/>
    <w:rsid w:val="000B0737"/>
    <w:rsid w:val="000B09A5"/>
    <w:rsid w:val="000B0B7A"/>
    <w:rsid w:val="000B1BD1"/>
    <w:rsid w:val="000B1E37"/>
    <w:rsid w:val="000B3043"/>
    <w:rsid w:val="000B31AF"/>
    <w:rsid w:val="000B4F01"/>
    <w:rsid w:val="000C0103"/>
    <w:rsid w:val="000C0361"/>
    <w:rsid w:val="000C1965"/>
    <w:rsid w:val="000C1F61"/>
    <w:rsid w:val="000C2182"/>
    <w:rsid w:val="000C280F"/>
    <w:rsid w:val="000C319F"/>
    <w:rsid w:val="000C449B"/>
    <w:rsid w:val="000C733B"/>
    <w:rsid w:val="000D04A9"/>
    <w:rsid w:val="000D177F"/>
    <w:rsid w:val="000D188D"/>
    <w:rsid w:val="000D340C"/>
    <w:rsid w:val="000D39F1"/>
    <w:rsid w:val="000D511F"/>
    <w:rsid w:val="000D5C88"/>
    <w:rsid w:val="000D633F"/>
    <w:rsid w:val="000D6DEB"/>
    <w:rsid w:val="000D71F6"/>
    <w:rsid w:val="000D753C"/>
    <w:rsid w:val="000E13EA"/>
    <w:rsid w:val="000E1519"/>
    <w:rsid w:val="000E201C"/>
    <w:rsid w:val="000E2853"/>
    <w:rsid w:val="000E2B53"/>
    <w:rsid w:val="000E2E57"/>
    <w:rsid w:val="000E66B6"/>
    <w:rsid w:val="000E6BF1"/>
    <w:rsid w:val="000F0029"/>
    <w:rsid w:val="000F176F"/>
    <w:rsid w:val="000F243C"/>
    <w:rsid w:val="000F51E1"/>
    <w:rsid w:val="000F590E"/>
    <w:rsid w:val="000F6C4A"/>
    <w:rsid w:val="000F6EB9"/>
    <w:rsid w:val="000F75E8"/>
    <w:rsid w:val="000F7D3B"/>
    <w:rsid w:val="001003A1"/>
    <w:rsid w:val="00100506"/>
    <w:rsid w:val="00100C97"/>
    <w:rsid w:val="00102BB6"/>
    <w:rsid w:val="00102DFD"/>
    <w:rsid w:val="00103792"/>
    <w:rsid w:val="00103E93"/>
    <w:rsid w:val="00103FB1"/>
    <w:rsid w:val="00105C34"/>
    <w:rsid w:val="00106493"/>
    <w:rsid w:val="00106D52"/>
    <w:rsid w:val="00106DEE"/>
    <w:rsid w:val="0011210C"/>
    <w:rsid w:val="001125AB"/>
    <w:rsid w:val="001137ED"/>
    <w:rsid w:val="00113BCB"/>
    <w:rsid w:val="00114339"/>
    <w:rsid w:val="0011635F"/>
    <w:rsid w:val="001163D3"/>
    <w:rsid w:val="001201E7"/>
    <w:rsid w:val="00120FDF"/>
    <w:rsid w:val="00121851"/>
    <w:rsid w:val="00121FD5"/>
    <w:rsid w:val="00122EA5"/>
    <w:rsid w:val="00124072"/>
    <w:rsid w:val="00124105"/>
    <w:rsid w:val="00125145"/>
    <w:rsid w:val="001252A1"/>
    <w:rsid w:val="00125D2A"/>
    <w:rsid w:val="00126129"/>
    <w:rsid w:val="001274AD"/>
    <w:rsid w:val="001278CB"/>
    <w:rsid w:val="00130CB4"/>
    <w:rsid w:val="0013136B"/>
    <w:rsid w:val="00131AA9"/>
    <w:rsid w:val="0013351E"/>
    <w:rsid w:val="001355FB"/>
    <w:rsid w:val="00135E53"/>
    <w:rsid w:val="00137013"/>
    <w:rsid w:val="00137DF5"/>
    <w:rsid w:val="001400ED"/>
    <w:rsid w:val="00140983"/>
    <w:rsid w:val="00142822"/>
    <w:rsid w:val="00142A3D"/>
    <w:rsid w:val="00145D8D"/>
    <w:rsid w:val="00146649"/>
    <w:rsid w:val="001472DC"/>
    <w:rsid w:val="00147337"/>
    <w:rsid w:val="00147ADE"/>
    <w:rsid w:val="00147D34"/>
    <w:rsid w:val="00150D7C"/>
    <w:rsid w:val="001513DD"/>
    <w:rsid w:val="00152FD2"/>
    <w:rsid w:val="001536ED"/>
    <w:rsid w:val="00153832"/>
    <w:rsid w:val="0015462C"/>
    <w:rsid w:val="00156172"/>
    <w:rsid w:val="00156904"/>
    <w:rsid w:val="001601AB"/>
    <w:rsid w:val="00163130"/>
    <w:rsid w:val="001644B0"/>
    <w:rsid w:val="00164A5A"/>
    <w:rsid w:val="00166015"/>
    <w:rsid w:val="001663BC"/>
    <w:rsid w:val="001663C1"/>
    <w:rsid w:val="001721D6"/>
    <w:rsid w:val="00175217"/>
    <w:rsid w:val="001753A4"/>
    <w:rsid w:val="00175B15"/>
    <w:rsid w:val="001762AF"/>
    <w:rsid w:val="001802E1"/>
    <w:rsid w:val="00180EE3"/>
    <w:rsid w:val="00181452"/>
    <w:rsid w:val="00181D47"/>
    <w:rsid w:val="00181FF3"/>
    <w:rsid w:val="0018249B"/>
    <w:rsid w:val="001824B1"/>
    <w:rsid w:val="0018331B"/>
    <w:rsid w:val="00184334"/>
    <w:rsid w:val="00190246"/>
    <w:rsid w:val="00190773"/>
    <w:rsid w:val="00190E0E"/>
    <w:rsid w:val="0019231C"/>
    <w:rsid w:val="001925B9"/>
    <w:rsid w:val="00192BFC"/>
    <w:rsid w:val="00193180"/>
    <w:rsid w:val="00194041"/>
    <w:rsid w:val="00194BA2"/>
    <w:rsid w:val="00194C26"/>
    <w:rsid w:val="0019621B"/>
    <w:rsid w:val="00196CA1"/>
    <w:rsid w:val="001970E9"/>
    <w:rsid w:val="0019755F"/>
    <w:rsid w:val="001A07DA"/>
    <w:rsid w:val="001A0F32"/>
    <w:rsid w:val="001A5114"/>
    <w:rsid w:val="001A7460"/>
    <w:rsid w:val="001B0A68"/>
    <w:rsid w:val="001B0ED3"/>
    <w:rsid w:val="001B191A"/>
    <w:rsid w:val="001B4CEC"/>
    <w:rsid w:val="001B5694"/>
    <w:rsid w:val="001B5B22"/>
    <w:rsid w:val="001B693E"/>
    <w:rsid w:val="001B6E60"/>
    <w:rsid w:val="001B7744"/>
    <w:rsid w:val="001B7D86"/>
    <w:rsid w:val="001C05C3"/>
    <w:rsid w:val="001C1804"/>
    <w:rsid w:val="001C4409"/>
    <w:rsid w:val="001C4754"/>
    <w:rsid w:val="001C4EAF"/>
    <w:rsid w:val="001C6DB0"/>
    <w:rsid w:val="001D0539"/>
    <w:rsid w:val="001D0FA0"/>
    <w:rsid w:val="001D168F"/>
    <w:rsid w:val="001D30A0"/>
    <w:rsid w:val="001D4AF4"/>
    <w:rsid w:val="001D61BC"/>
    <w:rsid w:val="001D6293"/>
    <w:rsid w:val="001D6C0D"/>
    <w:rsid w:val="001D7FF8"/>
    <w:rsid w:val="001E1455"/>
    <w:rsid w:val="001E1BC0"/>
    <w:rsid w:val="001E1BDF"/>
    <w:rsid w:val="001E21C0"/>
    <w:rsid w:val="001E2F29"/>
    <w:rsid w:val="001E4C11"/>
    <w:rsid w:val="001E577D"/>
    <w:rsid w:val="001E627B"/>
    <w:rsid w:val="001E6F93"/>
    <w:rsid w:val="001E7DD9"/>
    <w:rsid w:val="001F03EB"/>
    <w:rsid w:val="001F13B0"/>
    <w:rsid w:val="001F302C"/>
    <w:rsid w:val="001F3C24"/>
    <w:rsid w:val="001F4CCC"/>
    <w:rsid w:val="001F4FD2"/>
    <w:rsid w:val="001F50B5"/>
    <w:rsid w:val="001F5A45"/>
    <w:rsid w:val="001F631D"/>
    <w:rsid w:val="001F696E"/>
    <w:rsid w:val="001F6DC2"/>
    <w:rsid w:val="001F7618"/>
    <w:rsid w:val="001F7C0F"/>
    <w:rsid w:val="002001CF"/>
    <w:rsid w:val="00200C8E"/>
    <w:rsid w:val="00201F22"/>
    <w:rsid w:val="00202711"/>
    <w:rsid w:val="00204073"/>
    <w:rsid w:val="002045E2"/>
    <w:rsid w:val="00205878"/>
    <w:rsid w:val="002060D1"/>
    <w:rsid w:val="00210035"/>
    <w:rsid w:val="0021043F"/>
    <w:rsid w:val="002105F7"/>
    <w:rsid w:val="0021062E"/>
    <w:rsid w:val="002107EF"/>
    <w:rsid w:val="00211C3F"/>
    <w:rsid w:val="00212889"/>
    <w:rsid w:val="0021289D"/>
    <w:rsid w:val="002133AE"/>
    <w:rsid w:val="002143A6"/>
    <w:rsid w:val="00215F3D"/>
    <w:rsid w:val="00217D92"/>
    <w:rsid w:val="00220D9F"/>
    <w:rsid w:val="00221C43"/>
    <w:rsid w:val="00223183"/>
    <w:rsid w:val="00225F85"/>
    <w:rsid w:val="0022654F"/>
    <w:rsid w:val="00230AD5"/>
    <w:rsid w:val="00233354"/>
    <w:rsid w:val="00234DDD"/>
    <w:rsid w:val="0023564A"/>
    <w:rsid w:val="00236428"/>
    <w:rsid w:val="00236687"/>
    <w:rsid w:val="00240133"/>
    <w:rsid w:val="002410A2"/>
    <w:rsid w:val="0024167F"/>
    <w:rsid w:val="002418BE"/>
    <w:rsid w:val="00241AAD"/>
    <w:rsid w:val="00241CAF"/>
    <w:rsid w:val="0024259F"/>
    <w:rsid w:val="00242F51"/>
    <w:rsid w:val="00243377"/>
    <w:rsid w:val="0024359E"/>
    <w:rsid w:val="00243AED"/>
    <w:rsid w:val="002443AB"/>
    <w:rsid w:val="00245AF3"/>
    <w:rsid w:val="00246924"/>
    <w:rsid w:val="00250560"/>
    <w:rsid w:val="0025058A"/>
    <w:rsid w:val="002510F4"/>
    <w:rsid w:val="002512A8"/>
    <w:rsid w:val="002528DF"/>
    <w:rsid w:val="00252A52"/>
    <w:rsid w:val="0025328B"/>
    <w:rsid w:val="002542C0"/>
    <w:rsid w:val="00254C96"/>
    <w:rsid w:val="00254E9D"/>
    <w:rsid w:val="00256D5B"/>
    <w:rsid w:val="00260B23"/>
    <w:rsid w:val="00262EAA"/>
    <w:rsid w:val="002659FD"/>
    <w:rsid w:val="002664E1"/>
    <w:rsid w:val="00266A2E"/>
    <w:rsid w:val="0026730B"/>
    <w:rsid w:val="00270D1E"/>
    <w:rsid w:val="002719B9"/>
    <w:rsid w:val="00272B2A"/>
    <w:rsid w:val="00275589"/>
    <w:rsid w:val="00276C84"/>
    <w:rsid w:val="0027717A"/>
    <w:rsid w:val="002771C3"/>
    <w:rsid w:val="002839C9"/>
    <w:rsid w:val="00283A04"/>
    <w:rsid w:val="00284A81"/>
    <w:rsid w:val="00285FE4"/>
    <w:rsid w:val="00286079"/>
    <w:rsid w:val="0028659C"/>
    <w:rsid w:val="00286CFB"/>
    <w:rsid w:val="002874E7"/>
    <w:rsid w:val="00290AC3"/>
    <w:rsid w:val="00291502"/>
    <w:rsid w:val="00291EC0"/>
    <w:rsid w:val="002926E8"/>
    <w:rsid w:val="0029513F"/>
    <w:rsid w:val="00295199"/>
    <w:rsid w:val="0029628F"/>
    <w:rsid w:val="0029723A"/>
    <w:rsid w:val="00297C68"/>
    <w:rsid w:val="002A015C"/>
    <w:rsid w:val="002A0ABC"/>
    <w:rsid w:val="002A0DDA"/>
    <w:rsid w:val="002A1371"/>
    <w:rsid w:val="002A2144"/>
    <w:rsid w:val="002A4850"/>
    <w:rsid w:val="002A4A89"/>
    <w:rsid w:val="002A4E3E"/>
    <w:rsid w:val="002A5AE9"/>
    <w:rsid w:val="002A7C61"/>
    <w:rsid w:val="002B0F64"/>
    <w:rsid w:val="002B109C"/>
    <w:rsid w:val="002B1366"/>
    <w:rsid w:val="002B560D"/>
    <w:rsid w:val="002B5C49"/>
    <w:rsid w:val="002C0CB9"/>
    <w:rsid w:val="002C4887"/>
    <w:rsid w:val="002C4B99"/>
    <w:rsid w:val="002C4E8B"/>
    <w:rsid w:val="002C799E"/>
    <w:rsid w:val="002D0ABF"/>
    <w:rsid w:val="002D0F7F"/>
    <w:rsid w:val="002D1E9D"/>
    <w:rsid w:val="002D2E6F"/>
    <w:rsid w:val="002D30D8"/>
    <w:rsid w:val="002D348A"/>
    <w:rsid w:val="002D3BE9"/>
    <w:rsid w:val="002E0155"/>
    <w:rsid w:val="002E0718"/>
    <w:rsid w:val="002E32BD"/>
    <w:rsid w:val="002E3B9A"/>
    <w:rsid w:val="002E3CAF"/>
    <w:rsid w:val="002E4EAA"/>
    <w:rsid w:val="002E5391"/>
    <w:rsid w:val="002F01DC"/>
    <w:rsid w:val="002F15A8"/>
    <w:rsid w:val="002F19C8"/>
    <w:rsid w:val="002F2726"/>
    <w:rsid w:val="002F308B"/>
    <w:rsid w:val="002F402E"/>
    <w:rsid w:val="002F4393"/>
    <w:rsid w:val="002F43AA"/>
    <w:rsid w:val="002F4A52"/>
    <w:rsid w:val="002F58EC"/>
    <w:rsid w:val="002F658A"/>
    <w:rsid w:val="002F7ADD"/>
    <w:rsid w:val="002F7C5E"/>
    <w:rsid w:val="00301391"/>
    <w:rsid w:val="00302C15"/>
    <w:rsid w:val="003031C2"/>
    <w:rsid w:val="0030383D"/>
    <w:rsid w:val="00303FB9"/>
    <w:rsid w:val="00304E37"/>
    <w:rsid w:val="00305571"/>
    <w:rsid w:val="003057E5"/>
    <w:rsid w:val="00306143"/>
    <w:rsid w:val="003065F1"/>
    <w:rsid w:val="0030673B"/>
    <w:rsid w:val="003074EA"/>
    <w:rsid w:val="003101DD"/>
    <w:rsid w:val="0031094A"/>
    <w:rsid w:val="00311F5E"/>
    <w:rsid w:val="0031287C"/>
    <w:rsid w:val="00312B0B"/>
    <w:rsid w:val="00312D64"/>
    <w:rsid w:val="0031358A"/>
    <w:rsid w:val="0031431D"/>
    <w:rsid w:val="003148DF"/>
    <w:rsid w:val="0031492A"/>
    <w:rsid w:val="00315E65"/>
    <w:rsid w:val="00315F34"/>
    <w:rsid w:val="003177CB"/>
    <w:rsid w:val="00317E74"/>
    <w:rsid w:val="00321390"/>
    <w:rsid w:val="00321CEE"/>
    <w:rsid w:val="0032225D"/>
    <w:rsid w:val="003224D1"/>
    <w:rsid w:val="003228C9"/>
    <w:rsid w:val="00322AAD"/>
    <w:rsid w:val="00323FA6"/>
    <w:rsid w:val="00324ED0"/>
    <w:rsid w:val="00325507"/>
    <w:rsid w:val="00325FF4"/>
    <w:rsid w:val="00326955"/>
    <w:rsid w:val="003272DB"/>
    <w:rsid w:val="00327CF4"/>
    <w:rsid w:val="0033297A"/>
    <w:rsid w:val="00333637"/>
    <w:rsid w:val="0033625F"/>
    <w:rsid w:val="00336CA0"/>
    <w:rsid w:val="00336DC0"/>
    <w:rsid w:val="00340ACF"/>
    <w:rsid w:val="00342384"/>
    <w:rsid w:val="00344DA5"/>
    <w:rsid w:val="00345283"/>
    <w:rsid w:val="003454D3"/>
    <w:rsid w:val="00345B6C"/>
    <w:rsid w:val="00345F28"/>
    <w:rsid w:val="0034605C"/>
    <w:rsid w:val="003471C3"/>
    <w:rsid w:val="00347DC1"/>
    <w:rsid w:val="00347FD1"/>
    <w:rsid w:val="00350503"/>
    <w:rsid w:val="003525B6"/>
    <w:rsid w:val="00354141"/>
    <w:rsid w:val="00354B1F"/>
    <w:rsid w:val="003551C6"/>
    <w:rsid w:val="00356302"/>
    <w:rsid w:val="00357C89"/>
    <w:rsid w:val="00360CEA"/>
    <w:rsid w:val="003623F4"/>
    <w:rsid w:val="00363B12"/>
    <w:rsid w:val="003642C8"/>
    <w:rsid w:val="00364365"/>
    <w:rsid w:val="003643DD"/>
    <w:rsid w:val="0036557F"/>
    <w:rsid w:val="00365E13"/>
    <w:rsid w:val="00370CF5"/>
    <w:rsid w:val="0037132E"/>
    <w:rsid w:val="00372C1D"/>
    <w:rsid w:val="0037301B"/>
    <w:rsid w:val="00375370"/>
    <w:rsid w:val="00375DEF"/>
    <w:rsid w:val="00376674"/>
    <w:rsid w:val="00377A1D"/>
    <w:rsid w:val="00380A21"/>
    <w:rsid w:val="00380B75"/>
    <w:rsid w:val="00382607"/>
    <w:rsid w:val="00383A11"/>
    <w:rsid w:val="00384274"/>
    <w:rsid w:val="003850E5"/>
    <w:rsid w:val="003862BA"/>
    <w:rsid w:val="0038645C"/>
    <w:rsid w:val="003876A4"/>
    <w:rsid w:val="003877DF"/>
    <w:rsid w:val="00387B38"/>
    <w:rsid w:val="00390976"/>
    <w:rsid w:val="003963BB"/>
    <w:rsid w:val="003978C0"/>
    <w:rsid w:val="003A0F7D"/>
    <w:rsid w:val="003A5F40"/>
    <w:rsid w:val="003A6BD3"/>
    <w:rsid w:val="003A6FFA"/>
    <w:rsid w:val="003B2DB8"/>
    <w:rsid w:val="003B4967"/>
    <w:rsid w:val="003C02EE"/>
    <w:rsid w:val="003C3570"/>
    <w:rsid w:val="003C37BE"/>
    <w:rsid w:val="003C4B82"/>
    <w:rsid w:val="003C5F44"/>
    <w:rsid w:val="003C6D82"/>
    <w:rsid w:val="003C750B"/>
    <w:rsid w:val="003D02F7"/>
    <w:rsid w:val="003D0A46"/>
    <w:rsid w:val="003D0FF0"/>
    <w:rsid w:val="003D1FD9"/>
    <w:rsid w:val="003D2742"/>
    <w:rsid w:val="003D332D"/>
    <w:rsid w:val="003D36D1"/>
    <w:rsid w:val="003D4096"/>
    <w:rsid w:val="003D4734"/>
    <w:rsid w:val="003D487D"/>
    <w:rsid w:val="003D6F46"/>
    <w:rsid w:val="003E05BE"/>
    <w:rsid w:val="003E0E6C"/>
    <w:rsid w:val="003E115D"/>
    <w:rsid w:val="003E1C1F"/>
    <w:rsid w:val="003E240B"/>
    <w:rsid w:val="003E26BE"/>
    <w:rsid w:val="003E2D57"/>
    <w:rsid w:val="003E2FCD"/>
    <w:rsid w:val="003E64A9"/>
    <w:rsid w:val="003F0189"/>
    <w:rsid w:val="003F05D5"/>
    <w:rsid w:val="003F08F7"/>
    <w:rsid w:val="003F0FCD"/>
    <w:rsid w:val="003F1F83"/>
    <w:rsid w:val="003F2499"/>
    <w:rsid w:val="003F2A2D"/>
    <w:rsid w:val="003F4C74"/>
    <w:rsid w:val="003F5C78"/>
    <w:rsid w:val="003F60A9"/>
    <w:rsid w:val="00400045"/>
    <w:rsid w:val="00400133"/>
    <w:rsid w:val="004031DA"/>
    <w:rsid w:val="00403D3F"/>
    <w:rsid w:val="004040D6"/>
    <w:rsid w:val="00406092"/>
    <w:rsid w:val="00406CBC"/>
    <w:rsid w:val="00407134"/>
    <w:rsid w:val="004120FA"/>
    <w:rsid w:val="00412679"/>
    <w:rsid w:val="004136BD"/>
    <w:rsid w:val="00413C3E"/>
    <w:rsid w:val="00414314"/>
    <w:rsid w:val="00414C20"/>
    <w:rsid w:val="00414E84"/>
    <w:rsid w:val="00417170"/>
    <w:rsid w:val="004172C3"/>
    <w:rsid w:val="004174F1"/>
    <w:rsid w:val="00420E1F"/>
    <w:rsid w:val="00421616"/>
    <w:rsid w:val="00422A56"/>
    <w:rsid w:val="0042367F"/>
    <w:rsid w:val="0042391B"/>
    <w:rsid w:val="00425BDD"/>
    <w:rsid w:val="00427529"/>
    <w:rsid w:val="0043122D"/>
    <w:rsid w:val="00431EE4"/>
    <w:rsid w:val="00432D65"/>
    <w:rsid w:val="0043717C"/>
    <w:rsid w:val="004371DE"/>
    <w:rsid w:val="004405C0"/>
    <w:rsid w:val="0044139C"/>
    <w:rsid w:val="00441DF6"/>
    <w:rsid w:val="00442FB6"/>
    <w:rsid w:val="00444D36"/>
    <w:rsid w:val="00445D84"/>
    <w:rsid w:val="00447DEF"/>
    <w:rsid w:val="00451120"/>
    <w:rsid w:val="00453127"/>
    <w:rsid w:val="00454389"/>
    <w:rsid w:val="0045461F"/>
    <w:rsid w:val="0045571D"/>
    <w:rsid w:val="00457F4F"/>
    <w:rsid w:val="00460189"/>
    <w:rsid w:val="00462640"/>
    <w:rsid w:val="00462C7C"/>
    <w:rsid w:val="004636B8"/>
    <w:rsid w:val="00465AFC"/>
    <w:rsid w:val="00466EB4"/>
    <w:rsid w:val="00470052"/>
    <w:rsid w:val="00470C9E"/>
    <w:rsid w:val="00471AF0"/>
    <w:rsid w:val="00471C5E"/>
    <w:rsid w:val="00472307"/>
    <w:rsid w:val="0047286A"/>
    <w:rsid w:val="00472A06"/>
    <w:rsid w:val="00473AFE"/>
    <w:rsid w:val="00474012"/>
    <w:rsid w:val="00474588"/>
    <w:rsid w:val="00474A13"/>
    <w:rsid w:val="00475A3C"/>
    <w:rsid w:val="004772FB"/>
    <w:rsid w:val="00477EDD"/>
    <w:rsid w:val="00477F41"/>
    <w:rsid w:val="00477F87"/>
    <w:rsid w:val="0048069C"/>
    <w:rsid w:val="00480860"/>
    <w:rsid w:val="0048088C"/>
    <w:rsid w:val="004816C3"/>
    <w:rsid w:val="00483122"/>
    <w:rsid w:val="004853F0"/>
    <w:rsid w:val="00486BEC"/>
    <w:rsid w:val="00486EA6"/>
    <w:rsid w:val="004908E5"/>
    <w:rsid w:val="00490D27"/>
    <w:rsid w:val="0049274A"/>
    <w:rsid w:val="00492D0D"/>
    <w:rsid w:val="00496250"/>
    <w:rsid w:val="004969A8"/>
    <w:rsid w:val="00497EDB"/>
    <w:rsid w:val="004A03E0"/>
    <w:rsid w:val="004A0421"/>
    <w:rsid w:val="004A0C28"/>
    <w:rsid w:val="004A303C"/>
    <w:rsid w:val="004A30A8"/>
    <w:rsid w:val="004A3722"/>
    <w:rsid w:val="004A48EC"/>
    <w:rsid w:val="004A4C51"/>
    <w:rsid w:val="004A6339"/>
    <w:rsid w:val="004A6506"/>
    <w:rsid w:val="004A7F0D"/>
    <w:rsid w:val="004B0422"/>
    <w:rsid w:val="004B05AF"/>
    <w:rsid w:val="004B1B69"/>
    <w:rsid w:val="004B6A07"/>
    <w:rsid w:val="004B6F11"/>
    <w:rsid w:val="004C0138"/>
    <w:rsid w:val="004C166D"/>
    <w:rsid w:val="004C4305"/>
    <w:rsid w:val="004C5268"/>
    <w:rsid w:val="004C5A00"/>
    <w:rsid w:val="004C624F"/>
    <w:rsid w:val="004C68BE"/>
    <w:rsid w:val="004D2032"/>
    <w:rsid w:val="004D2698"/>
    <w:rsid w:val="004D271A"/>
    <w:rsid w:val="004D2BCE"/>
    <w:rsid w:val="004D2CF0"/>
    <w:rsid w:val="004D3789"/>
    <w:rsid w:val="004D3955"/>
    <w:rsid w:val="004D49C5"/>
    <w:rsid w:val="004D756C"/>
    <w:rsid w:val="004D7CB5"/>
    <w:rsid w:val="004E01AC"/>
    <w:rsid w:val="004E0A94"/>
    <w:rsid w:val="004E1C1E"/>
    <w:rsid w:val="004E1E63"/>
    <w:rsid w:val="004E1FE7"/>
    <w:rsid w:val="004E3122"/>
    <w:rsid w:val="004E381C"/>
    <w:rsid w:val="004E3A35"/>
    <w:rsid w:val="004E3CC8"/>
    <w:rsid w:val="004E3FD0"/>
    <w:rsid w:val="004E4861"/>
    <w:rsid w:val="004E4BD0"/>
    <w:rsid w:val="004E7496"/>
    <w:rsid w:val="004E78F3"/>
    <w:rsid w:val="004F02A3"/>
    <w:rsid w:val="004F162E"/>
    <w:rsid w:val="004F286B"/>
    <w:rsid w:val="004F2D7C"/>
    <w:rsid w:val="004F2DA3"/>
    <w:rsid w:val="004F4862"/>
    <w:rsid w:val="004F54DA"/>
    <w:rsid w:val="004F7112"/>
    <w:rsid w:val="0050160E"/>
    <w:rsid w:val="00502385"/>
    <w:rsid w:val="00504D55"/>
    <w:rsid w:val="00505B34"/>
    <w:rsid w:val="00505C2F"/>
    <w:rsid w:val="005066EC"/>
    <w:rsid w:val="00506D05"/>
    <w:rsid w:val="00511854"/>
    <w:rsid w:val="00512769"/>
    <w:rsid w:val="0051760C"/>
    <w:rsid w:val="00520DF7"/>
    <w:rsid w:val="00521218"/>
    <w:rsid w:val="00522425"/>
    <w:rsid w:val="0052518E"/>
    <w:rsid w:val="005276B0"/>
    <w:rsid w:val="00527DB6"/>
    <w:rsid w:val="00527DE0"/>
    <w:rsid w:val="00531143"/>
    <w:rsid w:val="0053172C"/>
    <w:rsid w:val="00531A7C"/>
    <w:rsid w:val="00532A08"/>
    <w:rsid w:val="005332C0"/>
    <w:rsid w:val="005335A1"/>
    <w:rsid w:val="00534BAF"/>
    <w:rsid w:val="00534FFF"/>
    <w:rsid w:val="005352D6"/>
    <w:rsid w:val="0053543D"/>
    <w:rsid w:val="00535BEC"/>
    <w:rsid w:val="00540D8B"/>
    <w:rsid w:val="00542512"/>
    <w:rsid w:val="00542642"/>
    <w:rsid w:val="0054282D"/>
    <w:rsid w:val="0054368F"/>
    <w:rsid w:val="00543EE7"/>
    <w:rsid w:val="00550682"/>
    <w:rsid w:val="0055186A"/>
    <w:rsid w:val="00551933"/>
    <w:rsid w:val="0055239F"/>
    <w:rsid w:val="005524E6"/>
    <w:rsid w:val="00552E0D"/>
    <w:rsid w:val="00554285"/>
    <w:rsid w:val="0055522E"/>
    <w:rsid w:val="0055704C"/>
    <w:rsid w:val="00557893"/>
    <w:rsid w:val="005610D4"/>
    <w:rsid w:val="00561BA5"/>
    <w:rsid w:val="00561C1F"/>
    <w:rsid w:val="00561C27"/>
    <w:rsid w:val="00561D38"/>
    <w:rsid w:val="00563B0F"/>
    <w:rsid w:val="005644CD"/>
    <w:rsid w:val="0056481B"/>
    <w:rsid w:val="00564A83"/>
    <w:rsid w:val="00565F90"/>
    <w:rsid w:val="00566643"/>
    <w:rsid w:val="005669E7"/>
    <w:rsid w:val="005674D1"/>
    <w:rsid w:val="005678CC"/>
    <w:rsid w:val="00567FA4"/>
    <w:rsid w:val="00570689"/>
    <w:rsid w:val="00570849"/>
    <w:rsid w:val="00573E8C"/>
    <w:rsid w:val="0057429D"/>
    <w:rsid w:val="005746E7"/>
    <w:rsid w:val="00574806"/>
    <w:rsid w:val="00574D7E"/>
    <w:rsid w:val="005761D1"/>
    <w:rsid w:val="00576F04"/>
    <w:rsid w:val="0058154D"/>
    <w:rsid w:val="00583699"/>
    <w:rsid w:val="00584C30"/>
    <w:rsid w:val="00585ED0"/>
    <w:rsid w:val="0058797B"/>
    <w:rsid w:val="00590B03"/>
    <w:rsid w:val="005911A8"/>
    <w:rsid w:val="005917C9"/>
    <w:rsid w:val="00591883"/>
    <w:rsid w:val="005918C5"/>
    <w:rsid w:val="00594361"/>
    <w:rsid w:val="00595E77"/>
    <w:rsid w:val="00595F56"/>
    <w:rsid w:val="005A00E9"/>
    <w:rsid w:val="005A0ECF"/>
    <w:rsid w:val="005A1F09"/>
    <w:rsid w:val="005A1FBC"/>
    <w:rsid w:val="005A205F"/>
    <w:rsid w:val="005A2264"/>
    <w:rsid w:val="005A285D"/>
    <w:rsid w:val="005A4C64"/>
    <w:rsid w:val="005A5445"/>
    <w:rsid w:val="005B06FF"/>
    <w:rsid w:val="005B1CAE"/>
    <w:rsid w:val="005B400A"/>
    <w:rsid w:val="005B47EF"/>
    <w:rsid w:val="005B58FA"/>
    <w:rsid w:val="005B5C0B"/>
    <w:rsid w:val="005B679D"/>
    <w:rsid w:val="005C0F50"/>
    <w:rsid w:val="005C1C06"/>
    <w:rsid w:val="005C20C0"/>
    <w:rsid w:val="005C3EED"/>
    <w:rsid w:val="005C640C"/>
    <w:rsid w:val="005C7CE1"/>
    <w:rsid w:val="005D03D7"/>
    <w:rsid w:val="005D07D2"/>
    <w:rsid w:val="005D092D"/>
    <w:rsid w:val="005D16B8"/>
    <w:rsid w:val="005D24C7"/>
    <w:rsid w:val="005D2776"/>
    <w:rsid w:val="005D3C59"/>
    <w:rsid w:val="005D7474"/>
    <w:rsid w:val="005E1054"/>
    <w:rsid w:val="005E2018"/>
    <w:rsid w:val="005E2C45"/>
    <w:rsid w:val="005E3658"/>
    <w:rsid w:val="005E4A26"/>
    <w:rsid w:val="005E5A59"/>
    <w:rsid w:val="005E5F5D"/>
    <w:rsid w:val="005E707F"/>
    <w:rsid w:val="005E79FD"/>
    <w:rsid w:val="005E7AD8"/>
    <w:rsid w:val="005F154A"/>
    <w:rsid w:val="005F33A2"/>
    <w:rsid w:val="005F3D4B"/>
    <w:rsid w:val="005F5106"/>
    <w:rsid w:val="005F6C62"/>
    <w:rsid w:val="00600824"/>
    <w:rsid w:val="00600DE0"/>
    <w:rsid w:val="00602AF3"/>
    <w:rsid w:val="00604005"/>
    <w:rsid w:val="00605ED9"/>
    <w:rsid w:val="006062C2"/>
    <w:rsid w:val="00607AEB"/>
    <w:rsid w:val="00610A19"/>
    <w:rsid w:val="00610C72"/>
    <w:rsid w:val="00610DAE"/>
    <w:rsid w:val="00612E6A"/>
    <w:rsid w:val="00614147"/>
    <w:rsid w:val="00615572"/>
    <w:rsid w:val="00615CD6"/>
    <w:rsid w:val="00615DEF"/>
    <w:rsid w:val="00616CC5"/>
    <w:rsid w:val="0062011D"/>
    <w:rsid w:val="0062074E"/>
    <w:rsid w:val="00622577"/>
    <w:rsid w:val="00622A13"/>
    <w:rsid w:val="006234FB"/>
    <w:rsid w:val="00625458"/>
    <w:rsid w:val="006254EF"/>
    <w:rsid w:val="00625D2C"/>
    <w:rsid w:val="00625D52"/>
    <w:rsid w:val="00626B27"/>
    <w:rsid w:val="00627E1C"/>
    <w:rsid w:val="00627F07"/>
    <w:rsid w:val="0063096D"/>
    <w:rsid w:val="00633366"/>
    <w:rsid w:val="006358F5"/>
    <w:rsid w:val="006367B2"/>
    <w:rsid w:val="00637559"/>
    <w:rsid w:val="00637766"/>
    <w:rsid w:val="0063784D"/>
    <w:rsid w:val="0063790D"/>
    <w:rsid w:val="00640B7F"/>
    <w:rsid w:val="00641C5A"/>
    <w:rsid w:val="00644E87"/>
    <w:rsid w:val="00645845"/>
    <w:rsid w:val="0065119C"/>
    <w:rsid w:val="00651530"/>
    <w:rsid w:val="00654171"/>
    <w:rsid w:val="00654F36"/>
    <w:rsid w:val="006556B5"/>
    <w:rsid w:val="00655CFF"/>
    <w:rsid w:val="00657ED0"/>
    <w:rsid w:val="00661783"/>
    <w:rsid w:val="006617FD"/>
    <w:rsid w:val="00662CE0"/>
    <w:rsid w:val="00662EA7"/>
    <w:rsid w:val="006644DF"/>
    <w:rsid w:val="006656A7"/>
    <w:rsid w:val="00665BCF"/>
    <w:rsid w:val="0066645E"/>
    <w:rsid w:val="00667E8C"/>
    <w:rsid w:val="00671E50"/>
    <w:rsid w:val="00672623"/>
    <w:rsid w:val="00673645"/>
    <w:rsid w:val="00674EBB"/>
    <w:rsid w:val="00674F10"/>
    <w:rsid w:val="0068133F"/>
    <w:rsid w:val="0068190B"/>
    <w:rsid w:val="00681CA3"/>
    <w:rsid w:val="00682ECA"/>
    <w:rsid w:val="00684193"/>
    <w:rsid w:val="00684203"/>
    <w:rsid w:val="00684228"/>
    <w:rsid w:val="00684BD1"/>
    <w:rsid w:val="00686CF4"/>
    <w:rsid w:val="00687E84"/>
    <w:rsid w:val="0069064E"/>
    <w:rsid w:val="006924AA"/>
    <w:rsid w:val="006931D1"/>
    <w:rsid w:val="006937F7"/>
    <w:rsid w:val="0069472D"/>
    <w:rsid w:val="0069707B"/>
    <w:rsid w:val="006A0363"/>
    <w:rsid w:val="006A291B"/>
    <w:rsid w:val="006A41B3"/>
    <w:rsid w:val="006A42DF"/>
    <w:rsid w:val="006A4EB0"/>
    <w:rsid w:val="006A4F97"/>
    <w:rsid w:val="006A5D23"/>
    <w:rsid w:val="006A6BCF"/>
    <w:rsid w:val="006A7B0C"/>
    <w:rsid w:val="006B085E"/>
    <w:rsid w:val="006B2087"/>
    <w:rsid w:val="006B3350"/>
    <w:rsid w:val="006B33A4"/>
    <w:rsid w:val="006B45FF"/>
    <w:rsid w:val="006B4EDD"/>
    <w:rsid w:val="006B507F"/>
    <w:rsid w:val="006B7B88"/>
    <w:rsid w:val="006C0E5B"/>
    <w:rsid w:val="006C47AE"/>
    <w:rsid w:val="006C508B"/>
    <w:rsid w:val="006C7490"/>
    <w:rsid w:val="006D0FDD"/>
    <w:rsid w:val="006D2202"/>
    <w:rsid w:val="006D2849"/>
    <w:rsid w:val="006D529D"/>
    <w:rsid w:val="006D5507"/>
    <w:rsid w:val="006D5725"/>
    <w:rsid w:val="006D7371"/>
    <w:rsid w:val="006E1B9E"/>
    <w:rsid w:val="006E2792"/>
    <w:rsid w:val="006E27C1"/>
    <w:rsid w:val="006E3AB2"/>
    <w:rsid w:val="006E48FD"/>
    <w:rsid w:val="006F0AB6"/>
    <w:rsid w:val="006F3F1E"/>
    <w:rsid w:val="006F40D5"/>
    <w:rsid w:val="006F533D"/>
    <w:rsid w:val="006F5932"/>
    <w:rsid w:val="006F6C64"/>
    <w:rsid w:val="006F77D5"/>
    <w:rsid w:val="006F78A3"/>
    <w:rsid w:val="006F7F8B"/>
    <w:rsid w:val="007002DD"/>
    <w:rsid w:val="0070080B"/>
    <w:rsid w:val="007012F9"/>
    <w:rsid w:val="00701995"/>
    <w:rsid w:val="00702AA1"/>
    <w:rsid w:val="00704D3A"/>
    <w:rsid w:val="0070538C"/>
    <w:rsid w:val="007063D7"/>
    <w:rsid w:val="0071094C"/>
    <w:rsid w:val="00710BC2"/>
    <w:rsid w:val="00710F99"/>
    <w:rsid w:val="00711813"/>
    <w:rsid w:val="00711B35"/>
    <w:rsid w:val="0071251D"/>
    <w:rsid w:val="00713272"/>
    <w:rsid w:val="0071356C"/>
    <w:rsid w:val="00713A8B"/>
    <w:rsid w:val="00713CB9"/>
    <w:rsid w:val="00714E8E"/>
    <w:rsid w:val="00721E65"/>
    <w:rsid w:val="00721F0D"/>
    <w:rsid w:val="00723A36"/>
    <w:rsid w:val="0072496C"/>
    <w:rsid w:val="00724BBE"/>
    <w:rsid w:val="00727213"/>
    <w:rsid w:val="00733AEF"/>
    <w:rsid w:val="007359A2"/>
    <w:rsid w:val="00736C85"/>
    <w:rsid w:val="0073706C"/>
    <w:rsid w:val="0073721F"/>
    <w:rsid w:val="0073752A"/>
    <w:rsid w:val="00740C89"/>
    <w:rsid w:val="00740E9B"/>
    <w:rsid w:val="007414BF"/>
    <w:rsid w:val="00741B35"/>
    <w:rsid w:val="00742D12"/>
    <w:rsid w:val="00743B15"/>
    <w:rsid w:val="00744AB9"/>
    <w:rsid w:val="0074514C"/>
    <w:rsid w:val="007459D5"/>
    <w:rsid w:val="00745A4C"/>
    <w:rsid w:val="00745CF2"/>
    <w:rsid w:val="007475A9"/>
    <w:rsid w:val="00750676"/>
    <w:rsid w:val="007509B5"/>
    <w:rsid w:val="00750B7C"/>
    <w:rsid w:val="00751316"/>
    <w:rsid w:val="007561D5"/>
    <w:rsid w:val="00756605"/>
    <w:rsid w:val="00760462"/>
    <w:rsid w:val="0076116D"/>
    <w:rsid w:val="00762DD0"/>
    <w:rsid w:val="007644EE"/>
    <w:rsid w:val="00764A68"/>
    <w:rsid w:val="00766787"/>
    <w:rsid w:val="00767FED"/>
    <w:rsid w:val="00770839"/>
    <w:rsid w:val="00772DE6"/>
    <w:rsid w:val="00773CDC"/>
    <w:rsid w:val="00774A76"/>
    <w:rsid w:val="00775B6C"/>
    <w:rsid w:val="00776EC2"/>
    <w:rsid w:val="00777FE1"/>
    <w:rsid w:val="00781ECC"/>
    <w:rsid w:val="0078467C"/>
    <w:rsid w:val="00784823"/>
    <w:rsid w:val="00784AA8"/>
    <w:rsid w:val="00784B42"/>
    <w:rsid w:val="00784E56"/>
    <w:rsid w:val="007855ED"/>
    <w:rsid w:val="00787DEE"/>
    <w:rsid w:val="00787EB8"/>
    <w:rsid w:val="00790E99"/>
    <w:rsid w:val="00790F31"/>
    <w:rsid w:val="00791548"/>
    <w:rsid w:val="00791748"/>
    <w:rsid w:val="0079200C"/>
    <w:rsid w:val="00793636"/>
    <w:rsid w:val="0079614C"/>
    <w:rsid w:val="00797707"/>
    <w:rsid w:val="007A00B7"/>
    <w:rsid w:val="007A1836"/>
    <w:rsid w:val="007A1BBC"/>
    <w:rsid w:val="007A340A"/>
    <w:rsid w:val="007A464B"/>
    <w:rsid w:val="007A58E3"/>
    <w:rsid w:val="007A6C26"/>
    <w:rsid w:val="007A70A0"/>
    <w:rsid w:val="007A7C85"/>
    <w:rsid w:val="007B2457"/>
    <w:rsid w:val="007B256A"/>
    <w:rsid w:val="007B45C7"/>
    <w:rsid w:val="007B610A"/>
    <w:rsid w:val="007B7B0D"/>
    <w:rsid w:val="007B7CEE"/>
    <w:rsid w:val="007C0E7D"/>
    <w:rsid w:val="007C0F94"/>
    <w:rsid w:val="007C1D27"/>
    <w:rsid w:val="007C2A41"/>
    <w:rsid w:val="007C565B"/>
    <w:rsid w:val="007C5ED8"/>
    <w:rsid w:val="007C613D"/>
    <w:rsid w:val="007C6864"/>
    <w:rsid w:val="007C78A8"/>
    <w:rsid w:val="007D0FDD"/>
    <w:rsid w:val="007D20E6"/>
    <w:rsid w:val="007D282F"/>
    <w:rsid w:val="007D3821"/>
    <w:rsid w:val="007D4BCF"/>
    <w:rsid w:val="007D50E2"/>
    <w:rsid w:val="007D588E"/>
    <w:rsid w:val="007D58E7"/>
    <w:rsid w:val="007D596C"/>
    <w:rsid w:val="007D6A1F"/>
    <w:rsid w:val="007D73AE"/>
    <w:rsid w:val="007D7D87"/>
    <w:rsid w:val="007E0DCA"/>
    <w:rsid w:val="007E1372"/>
    <w:rsid w:val="007E144F"/>
    <w:rsid w:val="007E25D0"/>
    <w:rsid w:val="007E3C6B"/>
    <w:rsid w:val="007E50E3"/>
    <w:rsid w:val="007E7402"/>
    <w:rsid w:val="007E74EF"/>
    <w:rsid w:val="007E76E5"/>
    <w:rsid w:val="007E7E0C"/>
    <w:rsid w:val="007F2482"/>
    <w:rsid w:val="007F2B14"/>
    <w:rsid w:val="007F3518"/>
    <w:rsid w:val="007F3BDE"/>
    <w:rsid w:val="007F4E5A"/>
    <w:rsid w:val="007F52DF"/>
    <w:rsid w:val="007F58D5"/>
    <w:rsid w:val="00800198"/>
    <w:rsid w:val="00800B0D"/>
    <w:rsid w:val="008015B0"/>
    <w:rsid w:val="008031C5"/>
    <w:rsid w:val="008033BB"/>
    <w:rsid w:val="0081094E"/>
    <w:rsid w:val="00811723"/>
    <w:rsid w:val="00812D99"/>
    <w:rsid w:val="00812F71"/>
    <w:rsid w:val="008130C4"/>
    <w:rsid w:val="0081605B"/>
    <w:rsid w:val="00816B56"/>
    <w:rsid w:val="00817E75"/>
    <w:rsid w:val="00820BDE"/>
    <w:rsid w:val="00822268"/>
    <w:rsid w:val="008223DF"/>
    <w:rsid w:val="0082253F"/>
    <w:rsid w:val="00822A74"/>
    <w:rsid w:val="00824511"/>
    <w:rsid w:val="008247DF"/>
    <w:rsid w:val="00824D4F"/>
    <w:rsid w:val="00824D9D"/>
    <w:rsid w:val="00826081"/>
    <w:rsid w:val="008265F8"/>
    <w:rsid w:val="00826AC8"/>
    <w:rsid w:val="00826E1F"/>
    <w:rsid w:val="0083175D"/>
    <w:rsid w:val="008319EC"/>
    <w:rsid w:val="00831AE2"/>
    <w:rsid w:val="008321DF"/>
    <w:rsid w:val="008328DB"/>
    <w:rsid w:val="0083313F"/>
    <w:rsid w:val="00833298"/>
    <w:rsid w:val="00833CEE"/>
    <w:rsid w:val="00833FC8"/>
    <w:rsid w:val="0083460D"/>
    <w:rsid w:val="00834C0A"/>
    <w:rsid w:val="00835825"/>
    <w:rsid w:val="00836EA0"/>
    <w:rsid w:val="00837653"/>
    <w:rsid w:val="00837B3C"/>
    <w:rsid w:val="008424AE"/>
    <w:rsid w:val="00842D89"/>
    <w:rsid w:val="00843327"/>
    <w:rsid w:val="00843EB5"/>
    <w:rsid w:val="008442B6"/>
    <w:rsid w:val="008447BD"/>
    <w:rsid w:val="00847936"/>
    <w:rsid w:val="00847C3C"/>
    <w:rsid w:val="008512DC"/>
    <w:rsid w:val="00851F3E"/>
    <w:rsid w:val="00853E40"/>
    <w:rsid w:val="00853ECA"/>
    <w:rsid w:val="008550D2"/>
    <w:rsid w:val="00855B19"/>
    <w:rsid w:val="00856470"/>
    <w:rsid w:val="00856772"/>
    <w:rsid w:val="00856C68"/>
    <w:rsid w:val="00856D9D"/>
    <w:rsid w:val="0086167C"/>
    <w:rsid w:val="00864694"/>
    <w:rsid w:val="00864C19"/>
    <w:rsid w:val="00867FFD"/>
    <w:rsid w:val="00870002"/>
    <w:rsid w:val="00870DB0"/>
    <w:rsid w:val="008726EB"/>
    <w:rsid w:val="008732FD"/>
    <w:rsid w:val="0087391E"/>
    <w:rsid w:val="00874548"/>
    <w:rsid w:val="00875D97"/>
    <w:rsid w:val="00876200"/>
    <w:rsid w:val="0087693C"/>
    <w:rsid w:val="00876D41"/>
    <w:rsid w:val="008771E7"/>
    <w:rsid w:val="00877F52"/>
    <w:rsid w:val="00880097"/>
    <w:rsid w:val="008802BA"/>
    <w:rsid w:val="00883841"/>
    <w:rsid w:val="0088433F"/>
    <w:rsid w:val="00887181"/>
    <w:rsid w:val="00887F8C"/>
    <w:rsid w:val="00890A11"/>
    <w:rsid w:val="00891158"/>
    <w:rsid w:val="0089273E"/>
    <w:rsid w:val="00892EBA"/>
    <w:rsid w:val="00893838"/>
    <w:rsid w:val="0089391B"/>
    <w:rsid w:val="00893ABC"/>
    <w:rsid w:val="00895C0D"/>
    <w:rsid w:val="00897225"/>
    <w:rsid w:val="00897ADF"/>
    <w:rsid w:val="008A00A2"/>
    <w:rsid w:val="008A0154"/>
    <w:rsid w:val="008A01BE"/>
    <w:rsid w:val="008A21CF"/>
    <w:rsid w:val="008A2A67"/>
    <w:rsid w:val="008A6E23"/>
    <w:rsid w:val="008A6E75"/>
    <w:rsid w:val="008A7145"/>
    <w:rsid w:val="008A7D0B"/>
    <w:rsid w:val="008B01ED"/>
    <w:rsid w:val="008B0BDF"/>
    <w:rsid w:val="008B1056"/>
    <w:rsid w:val="008B16D4"/>
    <w:rsid w:val="008B6168"/>
    <w:rsid w:val="008C0D2A"/>
    <w:rsid w:val="008C18C4"/>
    <w:rsid w:val="008C246A"/>
    <w:rsid w:val="008C2B27"/>
    <w:rsid w:val="008C2D79"/>
    <w:rsid w:val="008C368C"/>
    <w:rsid w:val="008C5219"/>
    <w:rsid w:val="008C6815"/>
    <w:rsid w:val="008C740B"/>
    <w:rsid w:val="008C75D8"/>
    <w:rsid w:val="008D0F64"/>
    <w:rsid w:val="008D152B"/>
    <w:rsid w:val="008D3227"/>
    <w:rsid w:val="008D4E11"/>
    <w:rsid w:val="008D58DC"/>
    <w:rsid w:val="008D68EA"/>
    <w:rsid w:val="008D6CFF"/>
    <w:rsid w:val="008D7ED3"/>
    <w:rsid w:val="008E1DAF"/>
    <w:rsid w:val="008E2F83"/>
    <w:rsid w:val="008E3985"/>
    <w:rsid w:val="008E4311"/>
    <w:rsid w:val="008E495A"/>
    <w:rsid w:val="008E4B74"/>
    <w:rsid w:val="008E532E"/>
    <w:rsid w:val="008E55E0"/>
    <w:rsid w:val="008E58ED"/>
    <w:rsid w:val="008E58F9"/>
    <w:rsid w:val="008E5EE6"/>
    <w:rsid w:val="008E7237"/>
    <w:rsid w:val="008E75D3"/>
    <w:rsid w:val="008F000A"/>
    <w:rsid w:val="008F05C0"/>
    <w:rsid w:val="008F10EF"/>
    <w:rsid w:val="008F119A"/>
    <w:rsid w:val="008F1FE6"/>
    <w:rsid w:val="008F1FFA"/>
    <w:rsid w:val="008F2FA2"/>
    <w:rsid w:val="008F32D2"/>
    <w:rsid w:val="008F498A"/>
    <w:rsid w:val="008F536A"/>
    <w:rsid w:val="008F5D71"/>
    <w:rsid w:val="008F6F5B"/>
    <w:rsid w:val="00900BC5"/>
    <w:rsid w:val="009012C5"/>
    <w:rsid w:val="0090157B"/>
    <w:rsid w:val="00901AE1"/>
    <w:rsid w:val="0090359E"/>
    <w:rsid w:val="009035ED"/>
    <w:rsid w:val="00903994"/>
    <w:rsid w:val="0090549D"/>
    <w:rsid w:val="0090656C"/>
    <w:rsid w:val="0090706C"/>
    <w:rsid w:val="0091185C"/>
    <w:rsid w:val="00911A8F"/>
    <w:rsid w:val="00913DB3"/>
    <w:rsid w:val="00914F37"/>
    <w:rsid w:val="00915396"/>
    <w:rsid w:val="00915674"/>
    <w:rsid w:val="009160D2"/>
    <w:rsid w:val="009161A6"/>
    <w:rsid w:val="0092005E"/>
    <w:rsid w:val="0092029E"/>
    <w:rsid w:val="00920B1B"/>
    <w:rsid w:val="00921BEF"/>
    <w:rsid w:val="0092299E"/>
    <w:rsid w:val="009229AC"/>
    <w:rsid w:val="00924CE4"/>
    <w:rsid w:val="009251C9"/>
    <w:rsid w:val="00925D82"/>
    <w:rsid w:val="00926D33"/>
    <w:rsid w:val="00926D94"/>
    <w:rsid w:val="009277CD"/>
    <w:rsid w:val="00927970"/>
    <w:rsid w:val="0093093D"/>
    <w:rsid w:val="00930B9E"/>
    <w:rsid w:val="00931700"/>
    <w:rsid w:val="00932249"/>
    <w:rsid w:val="00932C44"/>
    <w:rsid w:val="00934084"/>
    <w:rsid w:val="0093520F"/>
    <w:rsid w:val="00936B18"/>
    <w:rsid w:val="0094052B"/>
    <w:rsid w:val="009408C9"/>
    <w:rsid w:val="0094185A"/>
    <w:rsid w:val="00941FCB"/>
    <w:rsid w:val="00943A0E"/>
    <w:rsid w:val="00945166"/>
    <w:rsid w:val="00945D7E"/>
    <w:rsid w:val="00945E64"/>
    <w:rsid w:val="009460E9"/>
    <w:rsid w:val="009463A8"/>
    <w:rsid w:val="00950137"/>
    <w:rsid w:val="00952296"/>
    <w:rsid w:val="00952FE5"/>
    <w:rsid w:val="0095399C"/>
    <w:rsid w:val="009541FD"/>
    <w:rsid w:val="0095578A"/>
    <w:rsid w:val="00955854"/>
    <w:rsid w:val="00955BDF"/>
    <w:rsid w:val="00955E81"/>
    <w:rsid w:val="0095623A"/>
    <w:rsid w:val="00960819"/>
    <w:rsid w:val="00961D20"/>
    <w:rsid w:val="00962F8A"/>
    <w:rsid w:val="009633E5"/>
    <w:rsid w:val="00965980"/>
    <w:rsid w:val="00970A36"/>
    <w:rsid w:val="00972631"/>
    <w:rsid w:val="00972DE7"/>
    <w:rsid w:val="00974E2B"/>
    <w:rsid w:val="00976CD8"/>
    <w:rsid w:val="009779B7"/>
    <w:rsid w:val="00981D6D"/>
    <w:rsid w:val="00983511"/>
    <w:rsid w:val="00983884"/>
    <w:rsid w:val="00983EA7"/>
    <w:rsid w:val="00985130"/>
    <w:rsid w:val="00985223"/>
    <w:rsid w:val="0098728C"/>
    <w:rsid w:val="0099042C"/>
    <w:rsid w:val="009908CD"/>
    <w:rsid w:val="00993020"/>
    <w:rsid w:val="009933E9"/>
    <w:rsid w:val="0099503F"/>
    <w:rsid w:val="00995684"/>
    <w:rsid w:val="009A0154"/>
    <w:rsid w:val="009A0CEC"/>
    <w:rsid w:val="009A141B"/>
    <w:rsid w:val="009A14CD"/>
    <w:rsid w:val="009A1977"/>
    <w:rsid w:val="009A1B61"/>
    <w:rsid w:val="009A2309"/>
    <w:rsid w:val="009A3645"/>
    <w:rsid w:val="009A3C56"/>
    <w:rsid w:val="009A415A"/>
    <w:rsid w:val="009A469F"/>
    <w:rsid w:val="009A53EB"/>
    <w:rsid w:val="009A5FE8"/>
    <w:rsid w:val="009A6765"/>
    <w:rsid w:val="009A7512"/>
    <w:rsid w:val="009A75B4"/>
    <w:rsid w:val="009A7E65"/>
    <w:rsid w:val="009B23BC"/>
    <w:rsid w:val="009B553B"/>
    <w:rsid w:val="009B6421"/>
    <w:rsid w:val="009B66EC"/>
    <w:rsid w:val="009C0E48"/>
    <w:rsid w:val="009C16B6"/>
    <w:rsid w:val="009C1F16"/>
    <w:rsid w:val="009C4345"/>
    <w:rsid w:val="009C6954"/>
    <w:rsid w:val="009C6F0C"/>
    <w:rsid w:val="009D0774"/>
    <w:rsid w:val="009D3370"/>
    <w:rsid w:val="009D3C0C"/>
    <w:rsid w:val="009D4CB2"/>
    <w:rsid w:val="009D50C9"/>
    <w:rsid w:val="009D5689"/>
    <w:rsid w:val="009D6402"/>
    <w:rsid w:val="009D69AD"/>
    <w:rsid w:val="009E1542"/>
    <w:rsid w:val="009E3323"/>
    <w:rsid w:val="009E3AF8"/>
    <w:rsid w:val="009E3B3F"/>
    <w:rsid w:val="009E4EC3"/>
    <w:rsid w:val="009E5922"/>
    <w:rsid w:val="009E64FA"/>
    <w:rsid w:val="009E6952"/>
    <w:rsid w:val="009F0C98"/>
    <w:rsid w:val="009F14EF"/>
    <w:rsid w:val="009F2650"/>
    <w:rsid w:val="009F4EF8"/>
    <w:rsid w:val="009F75CC"/>
    <w:rsid w:val="009F768C"/>
    <w:rsid w:val="00A01E91"/>
    <w:rsid w:val="00A02A22"/>
    <w:rsid w:val="00A03207"/>
    <w:rsid w:val="00A03894"/>
    <w:rsid w:val="00A04BDC"/>
    <w:rsid w:val="00A070B5"/>
    <w:rsid w:val="00A0753D"/>
    <w:rsid w:val="00A07AB8"/>
    <w:rsid w:val="00A12D8B"/>
    <w:rsid w:val="00A12F50"/>
    <w:rsid w:val="00A13690"/>
    <w:rsid w:val="00A1469D"/>
    <w:rsid w:val="00A14AFD"/>
    <w:rsid w:val="00A14EAA"/>
    <w:rsid w:val="00A15552"/>
    <w:rsid w:val="00A15665"/>
    <w:rsid w:val="00A17E0D"/>
    <w:rsid w:val="00A21427"/>
    <w:rsid w:val="00A22295"/>
    <w:rsid w:val="00A22822"/>
    <w:rsid w:val="00A22949"/>
    <w:rsid w:val="00A22B52"/>
    <w:rsid w:val="00A23945"/>
    <w:rsid w:val="00A243E5"/>
    <w:rsid w:val="00A244F7"/>
    <w:rsid w:val="00A253F6"/>
    <w:rsid w:val="00A2748F"/>
    <w:rsid w:val="00A30492"/>
    <w:rsid w:val="00A310EF"/>
    <w:rsid w:val="00A33C41"/>
    <w:rsid w:val="00A34325"/>
    <w:rsid w:val="00A3576C"/>
    <w:rsid w:val="00A35E29"/>
    <w:rsid w:val="00A36B00"/>
    <w:rsid w:val="00A36B43"/>
    <w:rsid w:val="00A40432"/>
    <w:rsid w:val="00A4068D"/>
    <w:rsid w:val="00A4088D"/>
    <w:rsid w:val="00A40CF1"/>
    <w:rsid w:val="00A44425"/>
    <w:rsid w:val="00A44B39"/>
    <w:rsid w:val="00A463C1"/>
    <w:rsid w:val="00A46A23"/>
    <w:rsid w:val="00A478E8"/>
    <w:rsid w:val="00A50521"/>
    <w:rsid w:val="00A51A73"/>
    <w:rsid w:val="00A5421B"/>
    <w:rsid w:val="00A54238"/>
    <w:rsid w:val="00A54D4D"/>
    <w:rsid w:val="00A55711"/>
    <w:rsid w:val="00A55722"/>
    <w:rsid w:val="00A5577F"/>
    <w:rsid w:val="00A57849"/>
    <w:rsid w:val="00A57ED8"/>
    <w:rsid w:val="00A6056A"/>
    <w:rsid w:val="00A61FCF"/>
    <w:rsid w:val="00A62263"/>
    <w:rsid w:val="00A6246A"/>
    <w:rsid w:val="00A62F7F"/>
    <w:rsid w:val="00A648AA"/>
    <w:rsid w:val="00A64D39"/>
    <w:rsid w:val="00A65675"/>
    <w:rsid w:val="00A657E7"/>
    <w:rsid w:val="00A65822"/>
    <w:rsid w:val="00A6596F"/>
    <w:rsid w:val="00A66A55"/>
    <w:rsid w:val="00A67B6A"/>
    <w:rsid w:val="00A67C0F"/>
    <w:rsid w:val="00A72105"/>
    <w:rsid w:val="00A72D9F"/>
    <w:rsid w:val="00A735CF"/>
    <w:rsid w:val="00A746B6"/>
    <w:rsid w:val="00A74808"/>
    <w:rsid w:val="00A7710A"/>
    <w:rsid w:val="00A778B1"/>
    <w:rsid w:val="00A80077"/>
    <w:rsid w:val="00A8064A"/>
    <w:rsid w:val="00A80ABF"/>
    <w:rsid w:val="00A812E0"/>
    <w:rsid w:val="00A83376"/>
    <w:rsid w:val="00A8376A"/>
    <w:rsid w:val="00A83922"/>
    <w:rsid w:val="00A83E74"/>
    <w:rsid w:val="00A840FE"/>
    <w:rsid w:val="00A84775"/>
    <w:rsid w:val="00A86B0F"/>
    <w:rsid w:val="00A86B7E"/>
    <w:rsid w:val="00A87D2D"/>
    <w:rsid w:val="00A91778"/>
    <w:rsid w:val="00A91D82"/>
    <w:rsid w:val="00A923E9"/>
    <w:rsid w:val="00A92410"/>
    <w:rsid w:val="00A93BD1"/>
    <w:rsid w:val="00A9475F"/>
    <w:rsid w:val="00A95683"/>
    <w:rsid w:val="00A9669F"/>
    <w:rsid w:val="00A970B8"/>
    <w:rsid w:val="00AA1B72"/>
    <w:rsid w:val="00AA60EB"/>
    <w:rsid w:val="00AA6799"/>
    <w:rsid w:val="00AA7716"/>
    <w:rsid w:val="00AB56DB"/>
    <w:rsid w:val="00AB6939"/>
    <w:rsid w:val="00AC0E95"/>
    <w:rsid w:val="00AC5E22"/>
    <w:rsid w:val="00AC6FCB"/>
    <w:rsid w:val="00AC7577"/>
    <w:rsid w:val="00AD0A03"/>
    <w:rsid w:val="00AD0D37"/>
    <w:rsid w:val="00AD1A2D"/>
    <w:rsid w:val="00AD36A7"/>
    <w:rsid w:val="00AD3BDB"/>
    <w:rsid w:val="00AD3CCC"/>
    <w:rsid w:val="00AD4BC4"/>
    <w:rsid w:val="00AD4F3D"/>
    <w:rsid w:val="00AD5126"/>
    <w:rsid w:val="00AD5967"/>
    <w:rsid w:val="00AD5D1A"/>
    <w:rsid w:val="00AD78F0"/>
    <w:rsid w:val="00AE092B"/>
    <w:rsid w:val="00AE16A9"/>
    <w:rsid w:val="00AE297E"/>
    <w:rsid w:val="00AE3A10"/>
    <w:rsid w:val="00AE49EF"/>
    <w:rsid w:val="00AE5DD7"/>
    <w:rsid w:val="00AE62F4"/>
    <w:rsid w:val="00AE6928"/>
    <w:rsid w:val="00AE6A19"/>
    <w:rsid w:val="00AE72D7"/>
    <w:rsid w:val="00AE7C0E"/>
    <w:rsid w:val="00AE7E49"/>
    <w:rsid w:val="00AE7FC8"/>
    <w:rsid w:val="00AF00D4"/>
    <w:rsid w:val="00AF324F"/>
    <w:rsid w:val="00AF4156"/>
    <w:rsid w:val="00AF4AEF"/>
    <w:rsid w:val="00AF594D"/>
    <w:rsid w:val="00AF75F6"/>
    <w:rsid w:val="00B01523"/>
    <w:rsid w:val="00B041A6"/>
    <w:rsid w:val="00B062B5"/>
    <w:rsid w:val="00B073F1"/>
    <w:rsid w:val="00B07693"/>
    <w:rsid w:val="00B07AA8"/>
    <w:rsid w:val="00B07BBA"/>
    <w:rsid w:val="00B1025B"/>
    <w:rsid w:val="00B108B6"/>
    <w:rsid w:val="00B16B74"/>
    <w:rsid w:val="00B17B63"/>
    <w:rsid w:val="00B17C4B"/>
    <w:rsid w:val="00B20F24"/>
    <w:rsid w:val="00B215AF"/>
    <w:rsid w:val="00B21C88"/>
    <w:rsid w:val="00B21D4C"/>
    <w:rsid w:val="00B24A28"/>
    <w:rsid w:val="00B26BD5"/>
    <w:rsid w:val="00B2727C"/>
    <w:rsid w:val="00B27540"/>
    <w:rsid w:val="00B278DA"/>
    <w:rsid w:val="00B30C74"/>
    <w:rsid w:val="00B31B76"/>
    <w:rsid w:val="00B345A8"/>
    <w:rsid w:val="00B360B8"/>
    <w:rsid w:val="00B375C2"/>
    <w:rsid w:val="00B37973"/>
    <w:rsid w:val="00B37BF4"/>
    <w:rsid w:val="00B43EA5"/>
    <w:rsid w:val="00B44F04"/>
    <w:rsid w:val="00B45A67"/>
    <w:rsid w:val="00B4767A"/>
    <w:rsid w:val="00B529ED"/>
    <w:rsid w:val="00B52B19"/>
    <w:rsid w:val="00B52B4F"/>
    <w:rsid w:val="00B53CF5"/>
    <w:rsid w:val="00B55CB7"/>
    <w:rsid w:val="00B55E66"/>
    <w:rsid w:val="00B56D3A"/>
    <w:rsid w:val="00B57BB9"/>
    <w:rsid w:val="00B601ED"/>
    <w:rsid w:val="00B60779"/>
    <w:rsid w:val="00B60F4B"/>
    <w:rsid w:val="00B6114F"/>
    <w:rsid w:val="00B6178B"/>
    <w:rsid w:val="00B6517E"/>
    <w:rsid w:val="00B6565C"/>
    <w:rsid w:val="00B6616C"/>
    <w:rsid w:val="00B67872"/>
    <w:rsid w:val="00B7120C"/>
    <w:rsid w:val="00B732B1"/>
    <w:rsid w:val="00B75108"/>
    <w:rsid w:val="00B751E2"/>
    <w:rsid w:val="00B8072E"/>
    <w:rsid w:val="00B81DE2"/>
    <w:rsid w:val="00B829D7"/>
    <w:rsid w:val="00B85305"/>
    <w:rsid w:val="00B85491"/>
    <w:rsid w:val="00B85F1B"/>
    <w:rsid w:val="00B86642"/>
    <w:rsid w:val="00B90626"/>
    <w:rsid w:val="00B92300"/>
    <w:rsid w:val="00B935E1"/>
    <w:rsid w:val="00B94E1B"/>
    <w:rsid w:val="00B9561C"/>
    <w:rsid w:val="00B9623B"/>
    <w:rsid w:val="00B96B18"/>
    <w:rsid w:val="00B97192"/>
    <w:rsid w:val="00B9744D"/>
    <w:rsid w:val="00BA2171"/>
    <w:rsid w:val="00BA3987"/>
    <w:rsid w:val="00BA5DAA"/>
    <w:rsid w:val="00BA5DFF"/>
    <w:rsid w:val="00BA7659"/>
    <w:rsid w:val="00BA7AEF"/>
    <w:rsid w:val="00BB0E19"/>
    <w:rsid w:val="00BB25F3"/>
    <w:rsid w:val="00BB33A3"/>
    <w:rsid w:val="00BB3EF7"/>
    <w:rsid w:val="00BB4FA9"/>
    <w:rsid w:val="00BB53A6"/>
    <w:rsid w:val="00BB5552"/>
    <w:rsid w:val="00BB792E"/>
    <w:rsid w:val="00BC003F"/>
    <w:rsid w:val="00BC0CFF"/>
    <w:rsid w:val="00BC0DF8"/>
    <w:rsid w:val="00BC12D2"/>
    <w:rsid w:val="00BC3366"/>
    <w:rsid w:val="00BC7D04"/>
    <w:rsid w:val="00BC7E27"/>
    <w:rsid w:val="00BD03FA"/>
    <w:rsid w:val="00BD0FF4"/>
    <w:rsid w:val="00BD3BD1"/>
    <w:rsid w:val="00BD62C1"/>
    <w:rsid w:val="00BD73D9"/>
    <w:rsid w:val="00BD785F"/>
    <w:rsid w:val="00BE1216"/>
    <w:rsid w:val="00BE1248"/>
    <w:rsid w:val="00BE1FA0"/>
    <w:rsid w:val="00BE5261"/>
    <w:rsid w:val="00BE5FFD"/>
    <w:rsid w:val="00BE75C6"/>
    <w:rsid w:val="00BF1A57"/>
    <w:rsid w:val="00BF1F8C"/>
    <w:rsid w:val="00BF28CB"/>
    <w:rsid w:val="00BF39E7"/>
    <w:rsid w:val="00BF3D93"/>
    <w:rsid w:val="00BF4F26"/>
    <w:rsid w:val="00BF6B79"/>
    <w:rsid w:val="00BF6DEF"/>
    <w:rsid w:val="00C00746"/>
    <w:rsid w:val="00C013F8"/>
    <w:rsid w:val="00C01BE2"/>
    <w:rsid w:val="00C035CE"/>
    <w:rsid w:val="00C03C56"/>
    <w:rsid w:val="00C10067"/>
    <w:rsid w:val="00C101BC"/>
    <w:rsid w:val="00C1034E"/>
    <w:rsid w:val="00C13329"/>
    <w:rsid w:val="00C16032"/>
    <w:rsid w:val="00C171FF"/>
    <w:rsid w:val="00C1766C"/>
    <w:rsid w:val="00C1786C"/>
    <w:rsid w:val="00C20583"/>
    <w:rsid w:val="00C20809"/>
    <w:rsid w:val="00C21DA5"/>
    <w:rsid w:val="00C22821"/>
    <w:rsid w:val="00C23A99"/>
    <w:rsid w:val="00C25972"/>
    <w:rsid w:val="00C25E07"/>
    <w:rsid w:val="00C25FB9"/>
    <w:rsid w:val="00C26667"/>
    <w:rsid w:val="00C26A07"/>
    <w:rsid w:val="00C309D4"/>
    <w:rsid w:val="00C30EEC"/>
    <w:rsid w:val="00C31757"/>
    <w:rsid w:val="00C33E4E"/>
    <w:rsid w:val="00C35395"/>
    <w:rsid w:val="00C35926"/>
    <w:rsid w:val="00C41678"/>
    <w:rsid w:val="00C41B84"/>
    <w:rsid w:val="00C43250"/>
    <w:rsid w:val="00C43765"/>
    <w:rsid w:val="00C44423"/>
    <w:rsid w:val="00C44571"/>
    <w:rsid w:val="00C46E23"/>
    <w:rsid w:val="00C47B47"/>
    <w:rsid w:val="00C47DF0"/>
    <w:rsid w:val="00C50FD3"/>
    <w:rsid w:val="00C51429"/>
    <w:rsid w:val="00C51782"/>
    <w:rsid w:val="00C52D66"/>
    <w:rsid w:val="00C533BB"/>
    <w:rsid w:val="00C554CB"/>
    <w:rsid w:val="00C61591"/>
    <w:rsid w:val="00C61759"/>
    <w:rsid w:val="00C617CE"/>
    <w:rsid w:val="00C63DB4"/>
    <w:rsid w:val="00C63E9F"/>
    <w:rsid w:val="00C65D83"/>
    <w:rsid w:val="00C66224"/>
    <w:rsid w:val="00C66E34"/>
    <w:rsid w:val="00C66EA9"/>
    <w:rsid w:val="00C70999"/>
    <w:rsid w:val="00C70DE5"/>
    <w:rsid w:val="00C72919"/>
    <w:rsid w:val="00C72C46"/>
    <w:rsid w:val="00C7399A"/>
    <w:rsid w:val="00C7472F"/>
    <w:rsid w:val="00C748FF"/>
    <w:rsid w:val="00C76FDA"/>
    <w:rsid w:val="00C772A1"/>
    <w:rsid w:val="00C77775"/>
    <w:rsid w:val="00C77ACA"/>
    <w:rsid w:val="00C80792"/>
    <w:rsid w:val="00C81C70"/>
    <w:rsid w:val="00C82625"/>
    <w:rsid w:val="00C83156"/>
    <w:rsid w:val="00C834C4"/>
    <w:rsid w:val="00C848D8"/>
    <w:rsid w:val="00C8510E"/>
    <w:rsid w:val="00C86973"/>
    <w:rsid w:val="00C911A2"/>
    <w:rsid w:val="00C91987"/>
    <w:rsid w:val="00C91A96"/>
    <w:rsid w:val="00C92E9F"/>
    <w:rsid w:val="00C94E49"/>
    <w:rsid w:val="00C9623B"/>
    <w:rsid w:val="00C974DF"/>
    <w:rsid w:val="00CA06A1"/>
    <w:rsid w:val="00CA0E9F"/>
    <w:rsid w:val="00CA39C6"/>
    <w:rsid w:val="00CA3E20"/>
    <w:rsid w:val="00CA462C"/>
    <w:rsid w:val="00CA4A50"/>
    <w:rsid w:val="00CA65FD"/>
    <w:rsid w:val="00CA7F2C"/>
    <w:rsid w:val="00CB21F2"/>
    <w:rsid w:val="00CB3DCE"/>
    <w:rsid w:val="00CB4EE0"/>
    <w:rsid w:val="00CB5C82"/>
    <w:rsid w:val="00CB6EF0"/>
    <w:rsid w:val="00CC1623"/>
    <w:rsid w:val="00CC1FB7"/>
    <w:rsid w:val="00CC3C48"/>
    <w:rsid w:val="00CC56B0"/>
    <w:rsid w:val="00CC586C"/>
    <w:rsid w:val="00CD0603"/>
    <w:rsid w:val="00CD1741"/>
    <w:rsid w:val="00CD1FB5"/>
    <w:rsid w:val="00CD2B0E"/>
    <w:rsid w:val="00CD317A"/>
    <w:rsid w:val="00CD383E"/>
    <w:rsid w:val="00CD3AFB"/>
    <w:rsid w:val="00CD5743"/>
    <w:rsid w:val="00CD7571"/>
    <w:rsid w:val="00CE16A5"/>
    <w:rsid w:val="00CE19B4"/>
    <w:rsid w:val="00CE1CD4"/>
    <w:rsid w:val="00CE27E6"/>
    <w:rsid w:val="00CE400F"/>
    <w:rsid w:val="00CE4125"/>
    <w:rsid w:val="00CE5505"/>
    <w:rsid w:val="00CE5EE5"/>
    <w:rsid w:val="00CE6800"/>
    <w:rsid w:val="00CE7AE1"/>
    <w:rsid w:val="00CF022D"/>
    <w:rsid w:val="00CF0241"/>
    <w:rsid w:val="00CF1435"/>
    <w:rsid w:val="00CF2C57"/>
    <w:rsid w:val="00CF49F2"/>
    <w:rsid w:val="00CF5E6D"/>
    <w:rsid w:val="00CF60FA"/>
    <w:rsid w:val="00CF626C"/>
    <w:rsid w:val="00CF71C9"/>
    <w:rsid w:val="00CF7BA1"/>
    <w:rsid w:val="00D00181"/>
    <w:rsid w:val="00D003A2"/>
    <w:rsid w:val="00D00A50"/>
    <w:rsid w:val="00D0283C"/>
    <w:rsid w:val="00D02C17"/>
    <w:rsid w:val="00D0353E"/>
    <w:rsid w:val="00D04206"/>
    <w:rsid w:val="00D072F2"/>
    <w:rsid w:val="00D10CCD"/>
    <w:rsid w:val="00D11244"/>
    <w:rsid w:val="00D12B27"/>
    <w:rsid w:val="00D12BA1"/>
    <w:rsid w:val="00D12EB4"/>
    <w:rsid w:val="00D12F67"/>
    <w:rsid w:val="00D133B0"/>
    <w:rsid w:val="00D15784"/>
    <w:rsid w:val="00D20FCA"/>
    <w:rsid w:val="00D215F7"/>
    <w:rsid w:val="00D21F78"/>
    <w:rsid w:val="00D220B9"/>
    <w:rsid w:val="00D222C2"/>
    <w:rsid w:val="00D24BE1"/>
    <w:rsid w:val="00D26D7A"/>
    <w:rsid w:val="00D26F62"/>
    <w:rsid w:val="00D300DA"/>
    <w:rsid w:val="00D30D6D"/>
    <w:rsid w:val="00D31F9B"/>
    <w:rsid w:val="00D34115"/>
    <w:rsid w:val="00D34D46"/>
    <w:rsid w:val="00D35DD2"/>
    <w:rsid w:val="00D36137"/>
    <w:rsid w:val="00D376A4"/>
    <w:rsid w:val="00D377E4"/>
    <w:rsid w:val="00D43119"/>
    <w:rsid w:val="00D43D22"/>
    <w:rsid w:val="00D451A8"/>
    <w:rsid w:val="00D464B7"/>
    <w:rsid w:val="00D46D1F"/>
    <w:rsid w:val="00D50E51"/>
    <w:rsid w:val="00D50F72"/>
    <w:rsid w:val="00D52821"/>
    <w:rsid w:val="00D52D85"/>
    <w:rsid w:val="00D53697"/>
    <w:rsid w:val="00D539DF"/>
    <w:rsid w:val="00D57A95"/>
    <w:rsid w:val="00D57CAC"/>
    <w:rsid w:val="00D60085"/>
    <w:rsid w:val="00D62561"/>
    <w:rsid w:val="00D626E1"/>
    <w:rsid w:val="00D63D88"/>
    <w:rsid w:val="00D6674D"/>
    <w:rsid w:val="00D66AB2"/>
    <w:rsid w:val="00D67136"/>
    <w:rsid w:val="00D67F56"/>
    <w:rsid w:val="00D711D3"/>
    <w:rsid w:val="00D71C75"/>
    <w:rsid w:val="00D72FBA"/>
    <w:rsid w:val="00D73496"/>
    <w:rsid w:val="00D734CE"/>
    <w:rsid w:val="00D7383D"/>
    <w:rsid w:val="00D75162"/>
    <w:rsid w:val="00D75D9B"/>
    <w:rsid w:val="00D82021"/>
    <w:rsid w:val="00D8336E"/>
    <w:rsid w:val="00D838F8"/>
    <w:rsid w:val="00D83994"/>
    <w:rsid w:val="00D83AFB"/>
    <w:rsid w:val="00D84273"/>
    <w:rsid w:val="00D847C9"/>
    <w:rsid w:val="00D912CD"/>
    <w:rsid w:val="00D933A9"/>
    <w:rsid w:val="00D941BA"/>
    <w:rsid w:val="00D95292"/>
    <w:rsid w:val="00D96940"/>
    <w:rsid w:val="00D970BE"/>
    <w:rsid w:val="00DA176C"/>
    <w:rsid w:val="00DA5A1C"/>
    <w:rsid w:val="00DA708E"/>
    <w:rsid w:val="00DA7122"/>
    <w:rsid w:val="00DA7A02"/>
    <w:rsid w:val="00DB0218"/>
    <w:rsid w:val="00DB0392"/>
    <w:rsid w:val="00DB1581"/>
    <w:rsid w:val="00DB3506"/>
    <w:rsid w:val="00DB379A"/>
    <w:rsid w:val="00DB567E"/>
    <w:rsid w:val="00DB6227"/>
    <w:rsid w:val="00DB728D"/>
    <w:rsid w:val="00DC15EC"/>
    <w:rsid w:val="00DC2AE9"/>
    <w:rsid w:val="00DC3369"/>
    <w:rsid w:val="00DC4E32"/>
    <w:rsid w:val="00DC5223"/>
    <w:rsid w:val="00DC55F3"/>
    <w:rsid w:val="00DC6021"/>
    <w:rsid w:val="00DC6C03"/>
    <w:rsid w:val="00DC7A71"/>
    <w:rsid w:val="00DD03FC"/>
    <w:rsid w:val="00DD04E2"/>
    <w:rsid w:val="00DD0829"/>
    <w:rsid w:val="00DD172E"/>
    <w:rsid w:val="00DD2A09"/>
    <w:rsid w:val="00DD35DA"/>
    <w:rsid w:val="00DD4295"/>
    <w:rsid w:val="00DD4902"/>
    <w:rsid w:val="00DE1903"/>
    <w:rsid w:val="00DE2FB1"/>
    <w:rsid w:val="00DE55EC"/>
    <w:rsid w:val="00DE5CEC"/>
    <w:rsid w:val="00DE6572"/>
    <w:rsid w:val="00DE6A66"/>
    <w:rsid w:val="00DF00A1"/>
    <w:rsid w:val="00DF1C4E"/>
    <w:rsid w:val="00DF33A9"/>
    <w:rsid w:val="00DF420F"/>
    <w:rsid w:val="00DF4C24"/>
    <w:rsid w:val="00DF53BE"/>
    <w:rsid w:val="00DF5D11"/>
    <w:rsid w:val="00DF5E38"/>
    <w:rsid w:val="00DF5F30"/>
    <w:rsid w:val="00DF5F63"/>
    <w:rsid w:val="00DF6032"/>
    <w:rsid w:val="00DF60ED"/>
    <w:rsid w:val="00DF65DF"/>
    <w:rsid w:val="00DF7282"/>
    <w:rsid w:val="00DF7E97"/>
    <w:rsid w:val="00E009EB"/>
    <w:rsid w:val="00E020BE"/>
    <w:rsid w:val="00E02A4E"/>
    <w:rsid w:val="00E04585"/>
    <w:rsid w:val="00E04818"/>
    <w:rsid w:val="00E05D6B"/>
    <w:rsid w:val="00E05E06"/>
    <w:rsid w:val="00E07353"/>
    <w:rsid w:val="00E07C4D"/>
    <w:rsid w:val="00E10054"/>
    <w:rsid w:val="00E10C31"/>
    <w:rsid w:val="00E1174A"/>
    <w:rsid w:val="00E1223A"/>
    <w:rsid w:val="00E134ED"/>
    <w:rsid w:val="00E13523"/>
    <w:rsid w:val="00E14132"/>
    <w:rsid w:val="00E144EE"/>
    <w:rsid w:val="00E177A2"/>
    <w:rsid w:val="00E2027B"/>
    <w:rsid w:val="00E249C6"/>
    <w:rsid w:val="00E24A0B"/>
    <w:rsid w:val="00E25119"/>
    <w:rsid w:val="00E27078"/>
    <w:rsid w:val="00E27177"/>
    <w:rsid w:val="00E302BF"/>
    <w:rsid w:val="00E30E3D"/>
    <w:rsid w:val="00E319E4"/>
    <w:rsid w:val="00E31D81"/>
    <w:rsid w:val="00E335C9"/>
    <w:rsid w:val="00E35172"/>
    <w:rsid w:val="00E35513"/>
    <w:rsid w:val="00E3601D"/>
    <w:rsid w:val="00E36847"/>
    <w:rsid w:val="00E36D2D"/>
    <w:rsid w:val="00E37314"/>
    <w:rsid w:val="00E422E0"/>
    <w:rsid w:val="00E426D8"/>
    <w:rsid w:val="00E43BC9"/>
    <w:rsid w:val="00E440DA"/>
    <w:rsid w:val="00E465ED"/>
    <w:rsid w:val="00E46C64"/>
    <w:rsid w:val="00E47660"/>
    <w:rsid w:val="00E52121"/>
    <w:rsid w:val="00E522DD"/>
    <w:rsid w:val="00E52471"/>
    <w:rsid w:val="00E54EED"/>
    <w:rsid w:val="00E552CD"/>
    <w:rsid w:val="00E56917"/>
    <w:rsid w:val="00E56A79"/>
    <w:rsid w:val="00E56B92"/>
    <w:rsid w:val="00E572BD"/>
    <w:rsid w:val="00E574CE"/>
    <w:rsid w:val="00E57575"/>
    <w:rsid w:val="00E601E7"/>
    <w:rsid w:val="00E603C8"/>
    <w:rsid w:val="00E620B0"/>
    <w:rsid w:val="00E6384F"/>
    <w:rsid w:val="00E63C3A"/>
    <w:rsid w:val="00E67DA6"/>
    <w:rsid w:val="00E70169"/>
    <w:rsid w:val="00E709E4"/>
    <w:rsid w:val="00E72B76"/>
    <w:rsid w:val="00E73962"/>
    <w:rsid w:val="00E7454A"/>
    <w:rsid w:val="00E754D8"/>
    <w:rsid w:val="00E758AE"/>
    <w:rsid w:val="00E77EFE"/>
    <w:rsid w:val="00E82855"/>
    <w:rsid w:val="00E828BA"/>
    <w:rsid w:val="00E838AC"/>
    <w:rsid w:val="00E8443A"/>
    <w:rsid w:val="00E84708"/>
    <w:rsid w:val="00E86B18"/>
    <w:rsid w:val="00E86D29"/>
    <w:rsid w:val="00E876D7"/>
    <w:rsid w:val="00E877EC"/>
    <w:rsid w:val="00E90F68"/>
    <w:rsid w:val="00E910D5"/>
    <w:rsid w:val="00E91C1F"/>
    <w:rsid w:val="00E92364"/>
    <w:rsid w:val="00E94375"/>
    <w:rsid w:val="00E94ADC"/>
    <w:rsid w:val="00E952DC"/>
    <w:rsid w:val="00EA0858"/>
    <w:rsid w:val="00EA0882"/>
    <w:rsid w:val="00EA445D"/>
    <w:rsid w:val="00EA58D5"/>
    <w:rsid w:val="00EA5C5C"/>
    <w:rsid w:val="00EA6BFC"/>
    <w:rsid w:val="00EA77E3"/>
    <w:rsid w:val="00EB3135"/>
    <w:rsid w:val="00EB3470"/>
    <w:rsid w:val="00EB3607"/>
    <w:rsid w:val="00EB3786"/>
    <w:rsid w:val="00EB4E6E"/>
    <w:rsid w:val="00EB5903"/>
    <w:rsid w:val="00EB5D8F"/>
    <w:rsid w:val="00EB6163"/>
    <w:rsid w:val="00EB619C"/>
    <w:rsid w:val="00EB6C6D"/>
    <w:rsid w:val="00EB7CA8"/>
    <w:rsid w:val="00EB7CAD"/>
    <w:rsid w:val="00EC1B0B"/>
    <w:rsid w:val="00EC33E7"/>
    <w:rsid w:val="00EC427C"/>
    <w:rsid w:val="00EC4581"/>
    <w:rsid w:val="00EC5A8E"/>
    <w:rsid w:val="00EC7504"/>
    <w:rsid w:val="00EC7FF1"/>
    <w:rsid w:val="00ED158C"/>
    <w:rsid w:val="00ED1598"/>
    <w:rsid w:val="00ED3092"/>
    <w:rsid w:val="00ED35EA"/>
    <w:rsid w:val="00ED41EF"/>
    <w:rsid w:val="00ED4E4F"/>
    <w:rsid w:val="00ED5014"/>
    <w:rsid w:val="00ED589D"/>
    <w:rsid w:val="00ED6DB8"/>
    <w:rsid w:val="00ED79E6"/>
    <w:rsid w:val="00EE484B"/>
    <w:rsid w:val="00EE4BD8"/>
    <w:rsid w:val="00EE50CC"/>
    <w:rsid w:val="00EE6CFC"/>
    <w:rsid w:val="00EE7F4F"/>
    <w:rsid w:val="00EF0994"/>
    <w:rsid w:val="00EF1242"/>
    <w:rsid w:val="00EF14B7"/>
    <w:rsid w:val="00EF176B"/>
    <w:rsid w:val="00EF1E94"/>
    <w:rsid w:val="00EF4819"/>
    <w:rsid w:val="00EF56C1"/>
    <w:rsid w:val="00EF5D72"/>
    <w:rsid w:val="00EF603E"/>
    <w:rsid w:val="00F02B44"/>
    <w:rsid w:val="00F032B8"/>
    <w:rsid w:val="00F05BC6"/>
    <w:rsid w:val="00F05FCA"/>
    <w:rsid w:val="00F1194B"/>
    <w:rsid w:val="00F130DC"/>
    <w:rsid w:val="00F145A8"/>
    <w:rsid w:val="00F14701"/>
    <w:rsid w:val="00F149AB"/>
    <w:rsid w:val="00F1531D"/>
    <w:rsid w:val="00F17472"/>
    <w:rsid w:val="00F200D9"/>
    <w:rsid w:val="00F206CA"/>
    <w:rsid w:val="00F20B02"/>
    <w:rsid w:val="00F20DA2"/>
    <w:rsid w:val="00F21978"/>
    <w:rsid w:val="00F21FCF"/>
    <w:rsid w:val="00F2381C"/>
    <w:rsid w:val="00F2457C"/>
    <w:rsid w:val="00F25B8C"/>
    <w:rsid w:val="00F26310"/>
    <w:rsid w:val="00F27708"/>
    <w:rsid w:val="00F30AB3"/>
    <w:rsid w:val="00F326A7"/>
    <w:rsid w:val="00F3363E"/>
    <w:rsid w:val="00F350C3"/>
    <w:rsid w:val="00F356E2"/>
    <w:rsid w:val="00F367A0"/>
    <w:rsid w:val="00F36CB2"/>
    <w:rsid w:val="00F36DE6"/>
    <w:rsid w:val="00F37606"/>
    <w:rsid w:val="00F43DEC"/>
    <w:rsid w:val="00F503C9"/>
    <w:rsid w:val="00F5050B"/>
    <w:rsid w:val="00F55F30"/>
    <w:rsid w:val="00F616D0"/>
    <w:rsid w:val="00F6200D"/>
    <w:rsid w:val="00F63493"/>
    <w:rsid w:val="00F64927"/>
    <w:rsid w:val="00F656BD"/>
    <w:rsid w:val="00F65BFC"/>
    <w:rsid w:val="00F6623D"/>
    <w:rsid w:val="00F67653"/>
    <w:rsid w:val="00F67D0A"/>
    <w:rsid w:val="00F70FFC"/>
    <w:rsid w:val="00F715BF"/>
    <w:rsid w:val="00F71AD0"/>
    <w:rsid w:val="00F72ACB"/>
    <w:rsid w:val="00F72DEA"/>
    <w:rsid w:val="00F72F4E"/>
    <w:rsid w:val="00F732B3"/>
    <w:rsid w:val="00F77BD5"/>
    <w:rsid w:val="00F80E2B"/>
    <w:rsid w:val="00F810C8"/>
    <w:rsid w:val="00F81C80"/>
    <w:rsid w:val="00F82A9B"/>
    <w:rsid w:val="00F8378F"/>
    <w:rsid w:val="00F84FAC"/>
    <w:rsid w:val="00F85258"/>
    <w:rsid w:val="00F853E5"/>
    <w:rsid w:val="00F85618"/>
    <w:rsid w:val="00F86D97"/>
    <w:rsid w:val="00F90745"/>
    <w:rsid w:val="00F90DD8"/>
    <w:rsid w:val="00F91BC5"/>
    <w:rsid w:val="00F91C5D"/>
    <w:rsid w:val="00F92C5B"/>
    <w:rsid w:val="00F92ECD"/>
    <w:rsid w:val="00F94A3E"/>
    <w:rsid w:val="00F94A58"/>
    <w:rsid w:val="00F94F19"/>
    <w:rsid w:val="00F96827"/>
    <w:rsid w:val="00F9727A"/>
    <w:rsid w:val="00F976E8"/>
    <w:rsid w:val="00F97B37"/>
    <w:rsid w:val="00FA0D98"/>
    <w:rsid w:val="00FA24CB"/>
    <w:rsid w:val="00FA32AF"/>
    <w:rsid w:val="00FA3EAA"/>
    <w:rsid w:val="00FA4920"/>
    <w:rsid w:val="00FA4D46"/>
    <w:rsid w:val="00FA5505"/>
    <w:rsid w:val="00FA5DF6"/>
    <w:rsid w:val="00FB04AF"/>
    <w:rsid w:val="00FB3949"/>
    <w:rsid w:val="00FB3AB5"/>
    <w:rsid w:val="00FB43E5"/>
    <w:rsid w:val="00FB56F3"/>
    <w:rsid w:val="00FB618B"/>
    <w:rsid w:val="00FB6EEE"/>
    <w:rsid w:val="00FC052A"/>
    <w:rsid w:val="00FC1BC8"/>
    <w:rsid w:val="00FC37EF"/>
    <w:rsid w:val="00FC4103"/>
    <w:rsid w:val="00FC5A2F"/>
    <w:rsid w:val="00FC5E12"/>
    <w:rsid w:val="00FD0ABC"/>
    <w:rsid w:val="00FD262C"/>
    <w:rsid w:val="00FD3415"/>
    <w:rsid w:val="00FD528F"/>
    <w:rsid w:val="00FE1016"/>
    <w:rsid w:val="00FE116E"/>
    <w:rsid w:val="00FE1BFE"/>
    <w:rsid w:val="00FE48C5"/>
    <w:rsid w:val="00FE59A4"/>
    <w:rsid w:val="00FE5AD5"/>
    <w:rsid w:val="00FE5F9C"/>
    <w:rsid w:val="00FE6AFF"/>
    <w:rsid w:val="00FE730D"/>
    <w:rsid w:val="00FE748C"/>
    <w:rsid w:val="00FE78DF"/>
    <w:rsid w:val="00FE7C05"/>
    <w:rsid w:val="00FF5AC5"/>
    <w:rsid w:val="00FF5BD1"/>
    <w:rsid w:val="00FF650D"/>
    <w:rsid w:val="00FF6F7F"/>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table of authorities" w:semiHidden="0" w:unhideWhenUsed="0"/>
    <w:lsdException w:name="List" w:semiHidden="0" w:unhideWhenUsed="0"/>
    <w:lsdException w:name="List Bullet" w:semiHidden="0" w:unhideWhenUsed="0"/>
    <w:lsdException w:name="List 2" w:uiPriority="0"/>
    <w:lsdException w:name="Title" w:semiHidden="0" w:uiPriority="10" w:unhideWhenUsed="0" w:qFormat="1"/>
    <w:lsdException w:name="Default Paragraph Font" w:uiPriority="1"/>
    <w:lsdException w:name="Body Text" w:uiPriority="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Balloon Text"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4FB"/>
    <w:pPr>
      <w:spacing w:after="200" w:line="276" w:lineRule="auto"/>
    </w:pPr>
    <w:rPr>
      <w:sz w:val="22"/>
      <w:szCs w:val="22"/>
    </w:rPr>
  </w:style>
  <w:style w:type="paragraph" w:styleId="1">
    <w:name w:val="heading 1"/>
    <w:basedOn w:val="a"/>
    <w:next w:val="a"/>
    <w:link w:val="10"/>
    <w:qFormat/>
    <w:rsid w:val="00A80077"/>
    <w:pPr>
      <w:keepNext/>
      <w:spacing w:before="240" w:after="120" w:line="240" w:lineRule="auto"/>
      <w:ind w:firstLine="709"/>
      <w:outlineLvl w:val="0"/>
    </w:pPr>
    <w:rPr>
      <w:rFonts w:ascii="Times New Roman" w:hAnsi="Times New Roman"/>
      <w:b/>
      <w:bCs/>
      <w:kern w:val="32"/>
      <w:sz w:val="24"/>
      <w:szCs w:val="24"/>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80077"/>
    <w:rPr>
      <w:rFonts w:ascii="Times New Roman" w:hAnsi="Times New Roman"/>
      <w:b/>
      <w:bCs/>
      <w:kern w:val="32"/>
      <w:sz w:val="24"/>
      <w:szCs w:val="24"/>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11">
    <w:name w:val="Обычный (Интернет)1"/>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8"/>
    <w:uiPriority w:val="99"/>
    <w:qFormat/>
    <w:rsid w:val="0018331B"/>
    <w:pPr>
      <w:widowControl w:val="0"/>
      <w:spacing w:after="0" w:line="240" w:lineRule="auto"/>
    </w:pPr>
    <w:rPr>
      <w:rFonts w:ascii="Times New Roman" w:hAnsi="Times New Roman"/>
      <w:sz w:val="24"/>
      <w:szCs w:val="24"/>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a"/>
    <w:uiPriority w:val="99"/>
    <w:qFormat/>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595E77"/>
    <w:pPr>
      <w:tabs>
        <w:tab w:val="right" w:leader="dot" w:pos="9344"/>
      </w:tabs>
      <w:spacing w:before="120" w:after="0" w:line="240" w:lineRule="auto"/>
      <w:ind w:left="240"/>
    </w:pPr>
    <w:rPr>
      <w:rFonts w:ascii="Times New Roman" w:hAnsi="Times New Roman" w:cs="Calibri"/>
      <w:i/>
      <w:iCs/>
      <w:noProof/>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List Paragraph"/>
    <w:basedOn w:val="a"/>
    <w:link w:val="ae"/>
    <w:uiPriority w:val="34"/>
    <w:qFormat/>
    <w:rsid w:val="0018331B"/>
    <w:pPr>
      <w:spacing w:before="120" w:after="120" w:line="240" w:lineRule="auto"/>
      <w:ind w:left="708"/>
    </w:pPr>
    <w:rPr>
      <w:rFonts w:ascii="Times New Roman" w:hAnsi="Times New Roman"/>
      <w:sz w:val="24"/>
      <w:szCs w:val="24"/>
    </w:rPr>
  </w:style>
  <w:style w:type="character" w:styleId="af">
    <w:name w:val="Emphasis"/>
    <w:qFormat/>
    <w:rsid w:val="0018331B"/>
    <w:rPr>
      <w:rFonts w:cs="Times New Roman"/>
      <w:i/>
    </w:rPr>
  </w:style>
  <w:style w:type="paragraph" w:styleId="af0">
    <w:name w:val="Balloon Text"/>
    <w:basedOn w:val="a"/>
    <w:link w:val="af1"/>
    <w:uiPriority w:val="99"/>
    <w:rsid w:val="0018331B"/>
    <w:pPr>
      <w:spacing w:after="0" w:line="240" w:lineRule="auto"/>
    </w:pPr>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pPr>
      <w:spacing w:after="0" w:line="240" w:lineRule="auto"/>
    </w:pPr>
    <w:rPr>
      <w:sz w:val="20"/>
      <w:szCs w:val="20"/>
    </w:rPr>
  </w:style>
  <w:style w:type="character" w:customStyle="1" w:styleId="af5">
    <w:name w:val="Текст примечания Знак"/>
    <w:link w:val="af4"/>
    <w:uiPriority w:val="99"/>
    <w:locked/>
    <w:rsid w:val="00F20DA2"/>
    <w:rPr>
      <w:rFonts w:cs="Times New Roman"/>
      <w:sz w:val="20"/>
      <w:szCs w:val="20"/>
    </w:rPr>
  </w:style>
  <w:style w:type="character" w:customStyle="1" w:styleId="13">
    <w:name w:val="Текст примечания Знак1"/>
    <w:uiPriority w:val="99"/>
    <w:rsid w:val="00F20DA2"/>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rFonts w:ascii="Times New Roman" w:hAnsi="Times New Roman"/>
      <w:b/>
      <w:bCs/>
    </w:rPr>
  </w:style>
  <w:style w:type="character" w:customStyle="1" w:styleId="af7">
    <w:name w:val="Тема примечания Знак"/>
    <w:link w:val="af6"/>
    <w:uiPriority w:val="99"/>
    <w:locked/>
    <w:rsid w:val="00F20DA2"/>
    <w:rPr>
      <w:rFonts w:ascii="Times New Roman" w:hAnsi="Times New Roman" w:cs="Times New Roman"/>
      <w:b/>
      <w:bCs/>
      <w:sz w:val="20"/>
      <w:szCs w:val="20"/>
    </w:rPr>
  </w:style>
  <w:style w:type="character" w:customStyle="1" w:styleId="14">
    <w:name w:val="Тема примечания Знак1"/>
    <w:uiPriority w:val="99"/>
    <w:rsid w:val="00F20DA2"/>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5"/>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5">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pPr>
      <w:spacing w:after="0" w:line="240" w:lineRule="auto"/>
    </w:pPr>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List Paragraph Знак"/>
    <w:link w:val="ad"/>
    <w:uiPriority w:val="34"/>
    <w:qFormat/>
    <w:locked/>
    <w:rsid w:val="00EC4581"/>
    <w:rPr>
      <w:rFonts w:ascii="Times New Roman" w:hAnsi="Times New Roman"/>
      <w:sz w:val="24"/>
      <w:szCs w:val="24"/>
    </w:rPr>
  </w:style>
  <w:style w:type="character" w:customStyle="1" w:styleId="a8">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1"/>
    <w:locked/>
    <w:rsid w:val="008E2F83"/>
    <w:rPr>
      <w:rFonts w:ascii="Times New Roman" w:hAnsi="Times New Roman"/>
      <w:sz w:val="24"/>
      <w:szCs w:val="24"/>
      <w:lang w:val="en-US" w:eastAsia="nl-NL"/>
    </w:rPr>
  </w:style>
  <w:style w:type="character" w:styleId="afffff9">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a">
    <w:name w:val="FollowedHyperlink"/>
    <w:uiPriority w:val="99"/>
    <w:unhideWhenUsed/>
    <w:rsid w:val="008E2F83"/>
    <w:rPr>
      <w:color w:val="0000FF"/>
      <w:u w:val="single"/>
    </w:rPr>
  </w:style>
  <w:style w:type="character" w:styleId="afffffb">
    <w:name w:val="Subtle Emphasis"/>
    <w:uiPriority w:val="19"/>
    <w:qFormat/>
    <w:rsid w:val="00AE5DD7"/>
    <w:rPr>
      <w:i/>
      <w:iCs/>
      <w:color w:val="404040"/>
    </w:rPr>
  </w:style>
  <w:style w:type="paragraph" w:styleId="afffffc">
    <w:name w:val="Subtitle"/>
    <w:basedOn w:val="a"/>
    <w:next w:val="a"/>
    <w:link w:val="afffffd"/>
    <w:uiPriority w:val="11"/>
    <w:qFormat/>
    <w:rsid w:val="00A62263"/>
    <w:pPr>
      <w:spacing w:after="60"/>
      <w:jc w:val="center"/>
      <w:outlineLvl w:val="1"/>
    </w:pPr>
    <w:rPr>
      <w:rFonts w:ascii="Calibri Light" w:hAnsi="Calibri Light"/>
      <w:sz w:val="24"/>
      <w:szCs w:val="24"/>
    </w:rPr>
  </w:style>
  <w:style w:type="character" w:customStyle="1" w:styleId="afffffd">
    <w:name w:val="Подзаголовок Знак"/>
    <w:link w:val="afffffc"/>
    <w:uiPriority w:val="11"/>
    <w:rsid w:val="00A62263"/>
    <w:rPr>
      <w:rFonts w:ascii="Calibri Light" w:eastAsia="Times New Roman" w:hAnsi="Calibri Light" w:cs="Times New Roman"/>
      <w:sz w:val="24"/>
      <w:szCs w:val="24"/>
    </w:rPr>
  </w:style>
  <w:style w:type="paragraph" w:styleId="afffffe">
    <w:name w:val="TOC Heading"/>
    <w:basedOn w:val="1"/>
    <w:next w:val="a"/>
    <w:uiPriority w:val="39"/>
    <w:unhideWhenUsed/>
    <w:qFormat/>
    <w:rsid w:val="0029513F"/>
    <w:pPr>
      <w:keepLines/>
      <w:spacing w:after="0" w:line="259" w:lineRule="auto"/>
      <w:outlineLvl w:val="9"/>
    </w:pPr>
    <w:rPr>
      <w:rFonts w:ascii="Calibri Light" w:hAnsi="Calibri Light"/>
      <w:b w:val="0"/>
      <w:bCs w:val="0"/>
      <w:color w:val="2F5496"/>
      <w:kern w:val="0"/>
    </w:rPr>
  </w:style>
  <w:style w:type="table" w:customStyle="1" w:styleId="310">
    <w:name w:val="Таблица простая 31"/>
    <w:basedOn w:val="a1"/>
    <w:uiPriority w:val="43"/>
    <w:rsid w:val="001E4C11"/>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16">
    <w:name w:val="Неразрешенное упоминание1"/>
    <w:uiPriority w:val="99"/>
    <w:semiHidden/>
    <w:unhideWhenUsed/>
    <w:rsid w:val="001E4C11"/>
    <w:rPr>
      <w:color w:val="605E5C"/>
      <w:shd w:val="clear" w:color="auto" w:fill="E1DFDD"/>
    </w:rPr>
  </w:style>
  <w:style w:type="paragraph" w:customStyle="1" w:styleId="27">
    <w:name w:val="Заголовок2"/>
    <w:basedOn w:val="a"/>
    <w:next w:val="a"/>
    <w:link w:val="affffff"/>
    <w:uiPriority w:val="10"/>
    <w:qFormat/>
    <w:rsid w:val="00FA4D46"/>
    <w:pPr>
      <w:spacing w:after="120"/>
      <w:ind w:firstLine="709"/>
      <w:outlineLvl w:val="0"/>
    </w:pPr>
    <w:rPr>
      <w:rFonts w:ascii="Times New Roman" w:hAnsi="Times New Roman"/>
      <w:kern w:val="28"/>
      <w:sz w:val="24"/>
      <w:szCs w:val="24"/>
    </w:rPr>
  </w:style>
  <w:style w:type="character" w:customStyle="1" w:styleId="affffff">
    <w:name w:val="Заголовок Знак"/>
    <w:link w:val="27"/>
    <w:uiPriority w:val="10"/>
    <w:rsid w:val="00FA4D46"/>
    <w:rPr>
      <w:rFonts w:ascii="Times New Roman" w:hAnsi="Times New Roman"/>
      <w:kern w:val="28"/>
      <w:sz w:val="24"/>
      <w:szCs w:val="24"/>
    </w:rPr>
  </w:style>
  <w:style w:type="table" w:customStyle="1" w:styleId="17">
    <w:name w:val="Сетка таблицы1"/>
    <w:basedOn w:val="a1"/>
    <w:next w:val="afffff5"/>
    <w:uiPriority w:val="39"/>
    <w:rsid w:val="001F4FD2"/>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next w:val="afffff5"/>
    <w:uiPriority w:val="39"/>
    <w:rsid w:val="00723A36"/>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таблСлева12"/>
    <w:basedOn w:val="a"/>
    <w:uiPriority w:val="3"/>
    <w:qFormat/>
    <w:rsid w:val="00241AAD"/>
    <w:pPr>
      <w:snapToGrid w:val="0"/>
      <w:spacing w:after="0" w:line="240" w:lineRule="auto"/>
    </w:pPr>
    <w:rPr>
      <w:rFonts w:ascii="Times New Roman" w:hAnsi="Times New Roman"/>
      <w:iCs/>
      <w:sz w:val="24"/>
      <w:szCs w:val="28"/>
    </w:rPr>
  </w:style>
  <w:style w:type="paragraph" w:customStyle="1" w:styleId="ConsPlusTitle">
    <w:name w:val="ConsPlusTitle"/>
    <w:uiPriority w:val="99"/>
    <w:rsid w:val="00A64D39"/>
    <w:pPr>
      <w:widowControl w:val="0"/>
      <w:autoSpaceDE w:val="0"/>
      <w:autoSpaceDN w:val="0"/>
      <w:adjustRightInd w:val="0"/>
    </w:pPr>
    <w:rPr>
      <w:rFonts w:ascii="Arial" w:eastAsiaTheme="minorEastAsia" w:hAnsi="Arial" w:cs="Arial"/>
      <w:b/>
      <w:bCs/>
      <w:sz w:val="16"/>
      <w:szCs w:val="16"/>
    </w:rPr>
  </w:style>
  <w:style w:type="character" w:customStyle="1" w:styleId="markedcontent">
    <w:name w:val="markedcontent"/>
    <w:basedOn w:val="a0"/>
    <w:rsid w:val="00674EBB"/>
  </w:style>
</w:styles>
</file>

<file path=word/webSettings.xml><?xml version="1.0" encoding="utf-8"?>
<w:webSettings xmlns:r="http://schemas.openxmlformats.org/officeDocument/2006/relationships" xmlns:w="http://schemas.openxmlformats.org/wordprocessingml/2006/main">
  <w:divs>
    <w:div w:id="40635201">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49115560">
      <w:bodyDiv w:val="1"/>
      <w:marLeft w:val="0"/>
      <w:marRight w:val="0"/>
      <w:marTop w:val="0"/>
      <w:marBottom w:val="0"/>
      <w:divBdr>
        <w:top w:val="none" w:sz="0" w:space="0" w:color="auto"/>
        <w:left w:val="none" w:sz="0" w:space="0" w:color="auto"/>
        <w:bottom w:val="none" w:sz="0" w:space="0" w:color="auto"/>
        <w:right w:val="none" w:sz="0" w:space="0" w:color="auto"/>
      </w:divBdr>
    </w:div>
    <w:div w:id="76829626">
      <w:bodyDiv w:val="1"/>
      <w:marLeft w:val="0"/>
      <w:marRight w:val="0"/>
      <w:marTop w:val="0"/>
      <w:marBottom w:val="0"/>
      <w:divBdr>
        <w:top w:val="none" w:sz="0" w:space="0" w:color="auto"/>
        <w:left w:val="none" w:sz="0" w:space="0" w:color="auto"/>
        <w:bottom w:val="none" w:sz="0" w:space="0" w:color="auto"/>
        <w:right w:val="none" w:sz="0" w:space="0" w:color="auto"/>
      </w:divBdr>
    </w:div>
    <w:div w:id="97023548">
      <w:bodyDiv w:val="1"/>
      <w:marLeft w:val="0"/>
      <w:marRight w:val="0"/>
      <w:marTop w:val="0"/>
      <w:marBottom w:val="0"/>
      <w:divBdr>
        <w:top w:val="none" w:sz="0" w:space="0" w:color="auto"/>
        <w:left w:val="none" w:sz="0" w:space="0" w:color="auto"/>
        <w:bottom w:val="none" w:sz="0" w:space="0" w:color="auto"/>
        <w:right w:val="none" w:sz="0" w:space="0" w:color="auto"/>
      </w:divBdr>
    </w:div>
    <w:div w:id="123232383">
      <w:bodyDiv w:val="1"/>
      <w:marLeft w:val="0"/>
      <w:marRight w:val="0"/>
      <w:marTop w:val="0"/>
      <w:marBottom w:val="0"/>
      <w:divBdr>
        <w:top w:val="none" w:sz="0" w:space="0" w:color="auto"/>
        <w:left w:val="none" w:sz="0" w:space="0" w:color="auto"/>
        <w:bottom w:val="none" w:sz="0" w:space="0" w:color="auto"/>
        <w:right w:val="none" w:sz="0" w:space="0" w:color="auto"/>
      </w:divBdr>
    </w:div>
    <w:div w:id="128019321">
      <w:bodyDiv w:val="1"/>
      <w:marLeft w:val="0"/>
      <w:marRight w:val="0"/>
      <w:marTop w:val="0"/>
      <w:marBottom w:val="0"/>
      <w:divBdr>
        <w:top w:val="none" w:sz="0" w:space="0" w:color="auto"/>
        <w:left w:val="none" w:sz="0" w:space="0" w:color="auto"/>
        <w:bottom w:val="none" w:sz="0" w:space="0" w:color="auto"/>
        <w:right w:val="none" w:sz="0" w:space="0" w:color="auto"/>
      </w:divBdr>
    </w:div>
    <w:div w:id="156119720">
      <w:bodyDiv w:val="1"/>
      <w:marLeft w:val="0"/>
      <w:marRight w:val="0"/>
      <w:marTop w:val="0"/>
      <w:marBottom w:val="0"/>
      <w:divBdr>
        <w:top w:val="none" w:sz="0" w:space="0" w:color="auto"/>
        <w:left w:val="none" w:sz="0" w:space="0" w:color="auto"/>
        <w:bottom w:val="none" w:sz="0" w:space="0" w:color="auto"/>
        <w:right w:val="none" w:sz="0" w:space="0" w:color="auto"/>
      </w:divBdr>
    </w:div>
    <w:div w:id="359431151">
      <w:bodyDiv w:val="1"/>
      <w:marLeft w:val="0"/>
      <w:marRight w:val="0"/>
      <w:marTop w:val="0"/>
      <w:marBottom w:val="0"/>
      <w:divBdr>
        <w:top w:val="none" w:sz="0" w:space="0" w:color="auto"/>
        <w:left w:val="none" w:sz="0" w:space="0" w:color="auto"/>
        <w:bottom w:val="none" w:sz="0" w:space="0" w:color="auto"/>
        <w:right w:val="none" w:sz="0" w:space="0" w:color="auto"/>
      </w:divBdr>
    </w:div>
    <w:div w:id="644550640">
      <w:bodyDiv w:val="1"/>
      <w:marLeft w:val="0"/>
      <w:marRight w:val="0"/>
      <w:marTop w:val="0"/>
      <w:marBottom w:val="0"/>
      <w:divBdr>
        <w:top w:val="none" w:sz="0" w:space="0" w:color="auto"/>
        <w:left w:val="none" w:sz="0" w:space="0" w:color="auto"/>
        <w:bottom w:val="none" w:sz="0" w:space="0" w:color="auto"/>
        <w:right w:val="none" w:sz="0" w:space="0" w:color="auto"/>
      </w:divBdr>
    </w:div>
    <w:div w:id="647588299">
      <w:bodyDiv w:val="1"/>
      <w:marLeft w:val="0"/>
      <w:marRight w:val="0"/>
      <w:marTop w:val="0"/>
      <w:marBottom w:val="0"/>
      <w:divBdr>
        <w:top w:val="none" w:sz="0" w:space="0" w:color="auto"/>
        <w:left w:val="none" w:sz="0" w:space="0" w:color="auto"/>
        <w:bottom w:val="none" w:sz="0" w:space="0" w:color="auto"/>
        <w:right w:val="none" w:sz="0" w:space="0" w:color="auto"/>
      </w:divBdr>
    </w:div>
    <w:div w:id="672759482">
      <w:bodyDiv w:val="1"/>
      <w:marLeft w:val="0"/>
      <w:marRight w:val="0"/>
      <w:marTop w:val="0"/>
      <w:marBottom w:val="0"/>
      <w:divBdr>
        <w:top w:val="none" w:sz="0" w:space="0" w:color="auto"/>
        <w:left w:val="none" w:sz="0" w:space="0" w:color="auto"/>
        <w:bottom w:val="none" w:sz="0" w:space="0" w:color="auto"/>
        <w:right w:val="none" w:sz="0" w:space="0" w:color="auto"/>
      </w:divBdr>
    </w:div>
    <w:div w:id="677539638">
      <w:bodyDiv w:val="1"/>
      <w:marLeft w:val="0"/>
      <w:marRight w:val="0"/>
      <w:marTop w:val="0"/>
      <w:marBottom w:val="0"/>
      <w:divBdr>
        <w:top w:val="none" w:sz="0" w:space="0" w:color="auto"/>
        <w:left w:val="none" w:sz="0" w:space="0" w:color="auto"/>
        <w:bottom w:val="none" w:sz="0" w:space="0" w:color="auto"/>
        <w:right w:val="none" w:sz="0" w:space="0" w:color="auto"/>
      </w:divBdr>
    </w:div>
    <w:div w:id="710880451">
      <w:bodyDiv w:val="1"/>
      <w:marLeft w:val="0"/>
      <w:marRight w:val="0"/>
      <w:marTop w:val="0"/>
      <w:marBottom w:val="0"/>
      <w:divBdr>
        <w:top w:val="none" w:sz="0" w:space="0" w:color="auto"/>
        <w:left w:val="none" w:sz="0" w:space="0" w:color="auto"/>
        <w:bottom w:val="none" w:sz="0" w:space="0" w:color="auto"/>
        <w:right w:val="none" w:sz="0" w:space="0" w:color="auto"/>
      </w:divBdr>
    </w:div>
    <w:div w:id="792945334">
      <w:bodyDiv w:val="1"/>
      <w:marLeft w:val="0"/>
      <w:marRight w:val="0"/>
      <w:marTop w:val="0"/>
      <w:marBottom w:val="0"/>
      <w:divBdr>
        <w:top w:val="none" w:sz="0" w:space="0" w:color="auto"/>
        <w:left w:val="none" w:sz="0" w:space="0" w:color="auto"/>
        <w:bottom w:val="none" w:sz="0" w:space="0" w:color="auto"/>
        <w:right w:val="none" w:sz="0" w:space="0" w:color="auto"/>
      </w:divBdr>
    </w:div>
    <w:div w:id="803353913">
      <w:bodyDiv w:val="1"/>
      <w:marLeft w:val="0"/>
      <w:marRight w:val="0"/>
      <w:marTop w:val="0"/>
      <w:marBottom w:val="0"/>
      <w:divBdr>
        <w:top w:val="none" w:sz="0" w:space="0" w:color="auto"/>
        <w:left w:val="none" w:sz="0" w:space="0" w:color="auto"/>
        <w:bottom w:val="none" w:sz="0" w:space="0" w:color="auto"/>
        <w:right w:val="none" w:sz="0" w:space="0" w:color="auto"/>
      </w:divBdr>
    </w:div>
    <w:div w:id="826476270">
      <w:bodyDiv w:val="1"/>
      <w:marLeft w:val="0"/>
      <w:marRight w:val="0"/>
      <w:marTop w:val="0"/>
      <w:marBottom w:val="0"/>
      <w:divBdr>
        <w:top w:val="none" w:sz="0" w:space="0" w:color="auto"/>
        <w:left w:val="none" w:sz="0" w:space="0" w:color="auto"/>
        <w:bottom w:val="none" w:sz="0" w:space="0" w:color="auto"/>
        <w:right w:val="none" w:sz="0" w:space="0" w:color="auto"/>
      </w:divBdr>
    </w:div>
    <w:div w:id="839346470">
      <w:bodyDiv w:val="1"/>
      <w:marLeft w:val="0"/>
      <w:marRight w:val="0"/>
      <w:marTop w:val="0"/>
      <w:marBottom w:val="0"/>
      <w:divBdr>
        <w:top w:val="none" w:sz="0" w:space="0" w:color="auto"/>
        <w:left w:val="none" w:sz="0" w:space="0" w:color="auto"/>
        <w:bottom w:val="none" w:sz="0" w:space="0" w:color="auto"/>
        <w:right w:val="none" w:sz="0" w:space="0" w:color="auto"/>
      </w:divBdr>
    </w:div>
    <w:div w:id="894048260">
      <w:bodyDiv w:val="1"/>
      <w:marLeft w:val="0"/>
      <w:marRight w:val="0"/>
      <w:marTop w:val="0"/>
      <w:marBottom w:val="0"/>
      <w:divBdr>
        <w:top w:val="none" w:sz="0" w:space="0" w:color="auto"/>
        <w:left w:val="none" w:sz="0" w:space="0" w:color="auto"/>
        <w:bottom w:val="none" w:sz="0" w:space="0" w:color="auto"/>
        <w:right w:val="none" w:sz="0" w:space="0" w:color="auto"/>
      </w:divBdr>
    </w:div>
    <w:div w:id="900990410">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36080456">
      <w:bodyDiv w:val="1"/>
      <w:marLeft w:val="0"/>
      <w:marRight w:val="0"/>
      <w:marTop w:val="0"/>
      <w:marBottom w:val="0"/>
      <w:divBdr>
        <w:top w:val="none" w:sz="0" w:space="0" w:color="auto"/>
        <w:left w:val="none" w:sz="0" w:space="0" w:color="auto"/>
        <w:bottom w:val="none" w:sz="0" w:space="0" w:color="auto"/>
        <w:right w:val="none" w:sz="0" w:space="0" w:color="auto"/>
      </w:divBdr>
    </w:div>
    <w:div w:id="1038621477">
      <w:bodyDiv w:val="1"/>
      <w:marLeft w:val="0"/>
      <w:marRight w:val="0"/>
      <w:marTop w:val="0"/>
      <w:marBottom w:val="0"/>
      <w:divBdr>
        <w:top w:val="none" w:sz="0" w:space="0" w:color="auto"/>
        <w:left w:val="none" w:sz="0" w:space="0" w:color="auto"/>
        <w:bottom w:val="none" w:sz="0" w:space="0" w:color="auto"/>
        <w:right w:val="none" w:sz="0" w:space="0" w:color="auto"/>
      </w:divBdr>
    </w:div>
    <w:div w:id="1181511248">
      <w:bodyDiv w:val="1"/>
      <w:marLeft w:val="0"/>
      <w:marRight w:val="0"/>
      <w:marTop w:val="0"/>
      <w:marBottom w:val="0"/>
      <w:divBdr>
        <w:top w:val="none" w:sz="0" w:space="0" w:color="auto"/>
        <w:left w:val="none" w:sz="0" w:space="0" w:color="auto"/>
        <w:bottom w:val="none" w:sz="0" w:space="0" w:color="auto"/>
        <w:right w:val="none" w:sz="0" w:space="0" w:color="auto"/>
      </w:divBdr>
    </w:div>
    <w:div w:id="1193491079">
      <w:bodyDiv w:val="1"/>
      <w:marLeft w:val="0"/>
      <w:marRight w:val="0"/>
      <w:marTop w:val="0"/>
      <w:marBottom w:val="0"/>
      <w:divBdr>
        <w:top w:val="none" w:sz="0" w:space="0" w:color="auto"/>
        <w:left w:val="none" w:sz="0" w:space="0" w:color="auto"/>
        <w:bottom w:val="none" w:sz="0" w:space="0" w:color="auto"/>
        <w:right w:val="none" w:sz="0" w:space="0" w:color="auto"/>
      </w:divBdr>
    </w:div>
    <w:div w:id="1242717045">
      <w:bodyDiv w:val="1"/>
      <w:marLeft w:val="0"/>
      <w:marRight w:val="0"/>
      <w:marTop w:val="0"/>
      <w:marBottom w:val="0"/>
      <w:divBdr>
        <w:top w:val="none" w:sz="0" w:space="0" w:color="auto"/>
        <w:left w:val="none" w:sz="0" w:space="0" w:color="auto"/>
        <w:bottom w:val="none" w:sz="0" w:space="0" w:color="auto"/>
        <w:right w:val="none" w:sz="0" w:space="0" w:color="auto"/>
      </w:divBdr>
    </w:div>
    <w:div w:id="1348755318">
      <w:bodyDiv w:val="1"/>
      <w:marLeft w:val="0"/>
      <w:marRight w:val="0"/>
      <w:marTop w:val="0"/>
      <w:marBottom w:val="0"/>
      <w:divBdr>
        <w:top w:val="none" w:sz="0" w:space="0" w:color="auto"/>
        <w:left w:val="none" w:sz="0" w:space="0" w:color="auto"/>
        <w:bottom w:val="none" w:sz="0" w:space="0" w:color="auto"/>
        <w:right w:val="none" w:sz="0" w:space="0" w:color="auto"/>
      </w:divBdr>
    </w:div>
    <w:div w:id="1382049478">
      <w:bodyDiv w:val="1"/>
      <w:marLeft w:val="0"/>
      <w:marRight w:val="0"/>
      <w:marTop w:val="0"/>
      <w:marBottom w:val="0"/>
      <w:divBdr>
        <w:top w:val="none" w:sz="0" w:space="0" w:color="auto"/>
        <w:left w:val="none" w:sz="0" w:space="0" w:color="auto"/>
        <w:bottom w:val="none" w:sz="0" w:space="0" w:color="auto"/>
        <w:right w:val="none" w:sz="0" w:space="0" w:color="auto"/>
      </w:divBdr>
    </w:div>
    <w:div w:id="1387606161">
      <w:bodyDiv w:val="1"/>
      <w:marLeft w:val="0"/>
      <w:marRight w:val="0"/>
      <w:marTop w:val="0"/>
      <w:marBottom w:val="0"/>
      <w:divBdr>
        <w:top w:val="none" w:sz="0" w:space="0" w:color="auto"/>
        <w:left w:val="none" w:sz="0" w:space="0" w:color="auto"/>
        <w:bottom w:val="none" w:sz="0" w:space="0" w:color="auto"/>
        <w:right w:val="none" w:sz="0" w:space="0" w:color="auto"/>
      </w:divBdr>
    </w:div>
    <w:div w:id="1397437587">
      <w:bodyDiv w:val="1"/>
      <w:marLeft w:val="0"/>
      <w:marRight w:val="0"/>
      <w:marTop w:val="0"/>
      <w:marBottom w:val="0"/>
      <w:divBdr>
        <w:top w:val="none" w:sz="0" w:space="0" w:color="auto"/>
        <w:left w:val="none" w:sz="0" w:space="0" w:color="auto"/>
        <w:bottom w:val="none" w:sz="0" w:space="0" w:color="auto"/>
        <w:right w:val="none" w:sz="0" w:space="0" w:color="auto"/>
      </w:divBdr>
    </w:div>
    <w:div w:id="1410805889">
      <w:bodyDiv w:val="1"/>
      <w:marLeft w:val="0"/>
      <w:marRight w:val="0"/>
      <w:marTop w:val="0"/>
      <w:marBottom w:val="0"/>
      <w:divBdr>
        <w:top w:val="none" w:sz="0" w:space="0" w:color="auto"/>
        <w:left w:val="none" w:sz="0" w:space="0" w:color="auto"/>
        <w:bottom w:val="none" w:sz="0" w:space="0" w:color="auto"/>
        <w:right w:val="none" w:sz="0" w:space="0" w:color="auto"/>
      </w:divBdr>
    </w:div>
    <w:div w:id="1606040741">
      <w:bodyDiv w:val="1"/>
      <w:marLeft w:val="0"/>
      <w:marRight w:val="0"/>
      <w:marTop w:val="0"/>
      <w:marBottom w:val="0"/>
      <w:divBdr>
        <w:top w:val="none" w:sz="0" w:space="0" w:color="auto"/>
        <w:left w:val="none" w:sz="0" w:space="0" w:color="auto"/>
        <w:bottom w:val="none" w:sz="0" w:space="0" w:color="auto"/>
        <w:right w:val="none" w:sz="0" w:space="0" w:color="auto"/>
      </w:divBdr>
    </w:div>
    <w:div w:id="1651641831">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89521551">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801148818">
      <w:bodyDiv w:val="1"/>
      <w:marLeft w:val="0"/>
      <w:marRight w:val="0"/>
      <w:marTop w:val="0"/>
      <w:marBottom w:val="0"/>
      <w:divBdr>
        <w:top w:val="none" w:sz="0" w:space="0" w:color="auto"/>
        <w:left w:val="none" w:sz="0" w:space="0" w:color="auto"/>
        <w:bottom w:val="none" w:sz="0" w:space="0" w:color="auto"/>
        <w:right w:val="none" w:sz="0" w:space="0" w:color="auto"/>
      </w:divBdr>
    </w:div>
    <w:div w:id="1811054459">
      <w:bodyDiv w:val="1"/>
      <w:marLeft w:val="0"/>
      <w:marRight w:val="0"/>
      <w:marTop w:val="0"/>
      <w:marBottom w:val="0"/>
      <w:divBdr>
        <w:top w:val="none" w:sz="0" w:space="0" w:color="auto"/>
        <w:left w:val="none" w:sz="0" w:space="0" w:color="auto"/>
        <w:bottom w:val="none" w:sz="0" w:space="0" w:color="auto"/>
        <w:right w:val="none" w:sz="0" w:space="0" w:color="auto"/>
      </w:divBdr>
    </w:div>
    <w:div w:id="1913537259">
      <w:bodyDiv w:val="1"/>
      <w:marLeft w:val="0"/>
      <w:marRight w:val="0"/>
      <w:marTop w:val="0"/>
      <w:marBottom w:val="0"/>
      <w:divBdr>
        <w:top w:val="none" w:sz="0" w:space="0" w:color="auto"/>
        <w:left w:val="none" w:sz="0" w:space="0" w:color="auto"/>
        <w:bottom w:val="none" w:sz="0" w:space="0" w:color="auto"/>
        <w:right w:val="none" w:sz="0" w:space="0" w:color="auto"/>
      </w:divBdr>
    </w:div>
    <w:div w:id="1916235233">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59622345">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66635253">
      <w:bodyDiv w:val="1"/>
      <w:marLeft w:val="0"/>
      <w:marRight w:val="0"/>
      <w:marTop w:val="0"/>
      <w:marBottom w:val="0"/>
      <w:divBdr>
        <w:top w:val="none" w:sz="0" w:space="0" w:color="auto"/>
        <w:left w:val="none" w:sz="0" w:space="0" w:color="auto"/>
        <w:bottom w:val="none" w:sz="0" w:space="0" w:color="auto"/>
        <w:right w:val="none" w:sz="0" w:space="0" w:color="auto"/>
      </w:divBdr>
    </w:div>
    <w:div w:id="2081907555">
      <w:bodyDiv w:val="1"/>
      <w:marLeft w:val="0"/>
      <w:marRight w:val="0"/>
      <w:marTop w:val="0"/>
      <w:marBottom w:val="0"/>
      <w:divBdr>
        <w:top w:val="none" w:sz="0" w:space="0" w:color="auto"/>
        <w:left w:val="none" w:sz="0" w:space="0" w:color="auto"/>
        <w:bottom w:val="none" w:sz="0" w:space="0" w:color="auto"/>
        <w:right w:val="none" w:sz="0" w:space="0" w:color="auto"/>
      </w:divBdr>
    </w:div>
    <w:div w:id="2097744658">
      <w:bodyDiv w:val="1"/>
      <w:marLeft w:val="0"/>
      <w:marRight w:val="0"/>
      <w:marTop w:val="0"/>
      <w:marBottom w:val="0"/>
      <w:divBdr>
        <w:top w:val="none" w:sz="0" w:space="0" w:color="auto"/>
        <w:left w:val="none" w:sz="0" w:space="0" w:color="auto"/>
        <w:bottom w:val="none" w:sz="0" w:space="0" w:color="auto"/>
        <w:right w:val="none" w:sz="0" w:space="0" w:color="auto"/>
      </w:divBdr>
    </w:div>
    <w:div w:id="2100828139">
      <w:bodyDiv w:val="1"/>
      <w:marLeft w:val="0"/>
      <w:marRight w:val="0"/>
      <w:marTop w:val="0"/>
      <w:marBottom w:val="0"/>
      <w:divBdr>
        <w:top w:val="none" w:sz="0" w:space="0" w:color="auto"/>
        <w:left w:val="none" w:sz="0" w:space="0" w:color="auto"/>
        <w:bottom w:val="none" w:sz="0" w:space="0" w:color="auto"/>
        <w:right w:val="none" w:sz="0" w:space="0" w:color="auto"/>
      </w:divBdr>
    </w:div>
    <w:div w:id="213378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61E06-39D3-4F9D-A23D-64E913441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195</Words>
  <Characters>1115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User</cp:lastModifiedBy>
  <cp:revision>5</cp:revision>
  <cp:lastPrinted>2022-05-16T09:39:00Z</cp:lastPrinted>
  <dcterms:created xsi:type="dcterms:W3CDTF">2022-12-28T08:16:00Z</dcterms:created>
  <dcterms:modified xsi:type="dcterms:W3CDTF">2023-05-22T11:11:00Z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